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E533" w14:textId="77777777" w:rsidR="008425DF" w:rsidRDefault="00856BE3">
      <w:pPr>
        <w:pStyle w:val="Heading2"/>
        <w:shd w:val="clear" w:color="auto" w:fill="FFFFFF"/>
        <w:spacing w:after="0" w:afterAutospacing="0"/>
        <w:rPr>
          <w:rFonts w:ascii="Arial" w:hAnsi="Arial"/>
          <w:sz w:val="30"/>
          <w:szCs w:val="30"/>
        </w:rPr>
      </w:pPr>
      <w:bookmarkStart w:id="0" w:name="_Toc521567816"/>
      <w:bookmarkStart w:id="1" w:name="_Toc521568054"/>
      <w:bookmarkStart w:id="2" w:name="_Toc521568128"/>
      <w:bookmarkStart w:id="3" w:name="_Toc521568230"/>
      <w:bookmarkStart w:id="4" w:name="_Toc521568363"/>
      <w:bookmarkStart w:id="5" w:name="_Toc521568489"/>
      <w:r>
        <w:rPr>
          <w:rFonts w:ascii="Arial" w:hAnsi="Arial"/>
          <w:b w:val="0"/>
          <w:bCs w:val="0"/>
          <w:color w:val="000000"/>
          <w:sz w:val="30"/>
          <w:szCs w:val="30"/>
        </w:rPr>
        <w:t>Assessment plan</w:t>
      </w:r>
      <w:bookmarkEnd w:id="0"/>
      <w:bookmarkEnd w:id="1"/>
      <w:bookmarkEnd w:id="2"/>
      <w:bookmarkEnd w:id="3"/>
      <w:bookmarkEnd w:id="4"/>
      <w:bookmarkEnd w:id="5"/>
      <w:r>
        <w:rPr>
          <w:rFonts w:ascii="Arial" w:hAnsi="Arial"/>
          <w:b w:val="0"/>
          <w:bCs w:val="0"/>
          <w:color w:val="000000"/>
          <w:sz w:val="30"/>
          <w:szCs w:val="30"/>
        </w:rPr>
        <w:t xml:space="preserve"> </w:t>
      </w:r>
      <w:r>
        <w:rPr>
          <w:rFonts w:ascii="Arial" w:eastAsia="Calibri" w:hAnsi="Arial" w:cs="Arial"/>
          <w:b w:val="0"/>
          <w:bCs w:val="0"/>
          <w:color w:val="000000"/>
          <w:sz w:val="30"/>
          <w:szCs w:val="30"/>
        </w:rPr>
        <w:t xml:space="preserve">BSBWRT311 - Write simple </w:t>
      </w:r>
      <w:proofErr w:type="gramStart"/>
      <w:r>
        <w:rPr>
          <w:rFonts w:ascii="Arial" w:eastAsia="Calibri" w:hAnsi="Arial" w:cs="Arial"/>
          <w:b w:val="0"/>
          <w:bCs w:val="0"/>
          <w:color w:val="000000"/>
          <w:sz w:val="30"/>
          <w:szCs w:val="30"/>
        </w:rPr>
        <w:t>documents</w:t>
      </w:r>
      <w:proofErr w:type="gramEnd"/>
    </w:p>
    <w:p w14:paraId="438DC000" w14:textId="77777777" w:rsidR="008425DF" w:rsidRDefault="00856BE3">
      <w:pPr>
        <w:keepNext/>
        <w:keepLines/>
        <w:spacing w:before="120" w:after="120" w:line="240" w:lineRule="auto"/>
        <w:ind w:right="284"/>
        <w:jc w:val="both"/>
        <w:outlineLvl w:val="3"/>
      </w:pPr>
      <w:r>
        <w:rPr>
          <w:rFonts w:eastAsia="Times New Roman" w:cs="Calibri"/>
          <w:b/>
          <w:iCs/>
          <w:sz w:val="22"/>
          <w:szCs w:val="24"/>
        </w:rPr>
        <w:t>Unit being assessed: Title/code/AQF level/Training Package</w:t>
      </w:r>
    </w:p>
    <w:tbl>
      <w:tblPr>
        <w:tblStyle w:val="TableGrid"/>
        <w:tblW w:w="8731" w:type="dxa"/>
        <w:tblInd w:w="108" w:type="dxa"/>
        <w:tblLook w:val="04A0" w:firstRow="1" w:lastRow="0" w:firstColumn="1" w:lastColumn="0" w:noHBand="0" w:noVBand="1"/>
      </w:tblPr>
      <w:tblGrid>
        <w:gridCol w:w="8731"/>
      </w:tblGrid>
      <w:tr w:rsidR="008425DF" w14:paraId="6B606DB2" w14:textId="77777777">
        <w:tc>
          <w:tcPr>
            <w:tcW w:w="8731" w:type="dxa"/>
            <w:shd w:val="clear" w:color="auto" w:fill="auto"/>
          </w:tcPr>
          <w:p w14:paraId="3EED0D7E" w14:textId="77777777" w:rsidR="00856BE3" w:rsidRPr="00856BE3" w:rsidRDefault="00856BE3" w:rsidP="00856BE3">
            <w:pPr>
              <w:spacing w:after="120" w:line="240" w:lineRule="auto"/>
              <w:ind w:right="284"/>
              <w:rPr>
                <w:rFonts w:ascii="Calibri" w:eastAsia="Calibri" w:hAnsi="Calibri" w:cs="Calibri"/>
                <w:sz w:val="22"/>
              </w:rPr>
            </w:pPr>
            <w:r w:rsidRPr="00856BE3">
              <w:rPr>
                <w:rFonts w:ascii="Calibri" w:eastAsia="Calibri" w:hAnsi="Calibri" w:cs="Calibri"/>
                <w:sz w:val="22"/>
              </w:rPr>
              <w:t xml:space="preserve">Unit title: BSBWRT311 - Write simple </w:t>
            </w:r>
            <w:proofErr w:type="gramStart"/>
            <w:r w:rsidRPr="00856BE3">
              <w:rPr>
                <w:rFonts w:ascii="Calibri" w:eastAsia="Calibri" w:hAnsi="Calibri" w:cs="Calibri"/>
                <w:sz w:val="22"/>
              </w:rPr>
              <w:t>documents</w:t>
            </w:r>
            <w:proofErr w:type="gramEnd"/>
          </w:p>
          <w:p w14:paraId="272B7524" w14:textId="77777777" w:rsidR="00856BE3" w:rsidRPr="00856BE3" w:rsidRDefault="00856BE3" w:rsidP="00856BE3">
            <w:pPr>
              <w:spacing w:after="120" w:line="240" w:lineRule="auto"/>
              <w:ind w:right="284"/>
              <w:rPr>
                <w:rFonts w:ascii="Calibri" w:eastAsia="Calibri" w:hAnsi="Calibri" w:cs="Calibri"/>
                <w:sz w:val="22"/>
              </w:rPr>
            </w:pPr>
            <w:r w:rsidRPr="00856BE3">
              <w:rPr>
                <w:rFonts w:ascii="Calibri" w:eastAsia="Calibri" w:hAnsi="Calibri" w:cs="Calibri"/>
                <w:sz w:val="22"/>
              </w:rPr>
              <w:t>Unit Code: BSBWRT311</w:t>
            </w:r>
          </w:p>
          <w:p w14:paraId="49399BCD" w14:textId="77777777" w:rsidR="00856BE3" w:rsidRPr="00856BE3" w:rsidRDefault="00856BE3" w:rsidP="00856BE3">
            <w:pPr>
              <w:spacing w:after="120" w:line="240" w:lineRule="auto"/>
              <w:ind w:right="284"/>
              <w:rPr>
                <w:rFonts w:ascii="Calibri" w:eastAsia="Calibri" w:hAnsi="Calibri" w:cs="Calibri"/>
                <w:sz w:val="22"/>
              </w:rPr>
            </w:pPr>
            <w:r w:rsidRPr="00856BE3">
              <w:rPr>
                <w:rFonts w:ascii="Calibri" w:eastAsia="Calibri" w:hAnsi="Calibri" w:cs="Calibri"/>
                <w:sz w:val="22"/>
              </w:rPr>
              <w:t>AQF LEVEL: Level 3</w:t>
            </w:r>
          </w:p>
          <w:p w14:paraId="538333A0" w14:textId="1D9E5C17" w:rsidR="008425DF" w:rsidRDefault="00856BE3">
            <w:pPr>
              <w:spacing w:after="120" w:line="240" w:lineRule="auto"/>
              <w:ind w:right="284"/>
              <w:rPr>
                <w:rFonts w:ascii="Calibri" w:eastAsia="Calibri" w:hAnsi="Calibri" w:cs="Calibri"/>
                <w:sz w:val="22"/>
              </w:rPr>
            </w:pPr>
            <w:r w:rsidRPr="00856BE3">
              <w:rPr>
                <w:rFonts w:ascii="Calibri" w:eastAsia="Calibri" w:hAnsi="Calibri" w:cs="Calibri"/>
                <w:sz w:val="22"/>
              </w:rPr>
              <w:t>TRAINING PACKAGE: Business Services Training Package</w:t>
            </w:r>
          </w:p>
        </w:tc>
      </w:tr>
    </w:tbl>
    <w:p w14:paraId="6D5D2712" w14:textId="77777777" w:rsidR="008425DF" w:rsidRDefault="008425DF">
      <w:pPr>
        <w:keepNext/>
        <w:keepLines/>
        <w:spacing w:before="120" w:after="120" w:line="240" w:lineRule="auto"/>
        <w:ind w:right="284"/>
        <w:jc w:val="both"/>
        <w:outlineLvl w:val="3"/>
        <w:rPr>
          <w:rFonts w:ascii="Calibri" w:eastAsia="Times New Roman" w:hAnsi="Calibri" w:cs="Calibri"/>
          <w:b/>
          <w:iCs/>
          <w:sz w:val="22"/>
          <w:szCs w:val="24"/>
        </w:rPr>
      </w:pPr>
    </w:p>
    <w:p w14:paraId="29B0BC7A" w14:textId="77777777" w:rsidR="008425DF" w:rsidRDefault="00856BE3">
      <w:pPr>
        <w:keepNext/>
        <w:keepLines/>
        <w:spacing w:before="120" w:after="120" w:line="240" w:lineRule="auto"/>
        <w:ind w:right="284"/>
        <w:jc w:val="both"/>
        <w:outlineLvl w:val="3"/>
        <w:rPr>
          <w:rFonts w:ascii="Calibri" w:eastAsia="Times New Roman" w:hAnsi="Calibri" w:cs="Calibri"/>
          <w:b/>
          <w:iCs/>
          <w:sz w:val="22"/>
          <w:szCs w:val="24"/>
        </w:rPr>
      </w:pPr>
      <w:r>
        <w:rPr>
          <w:rFonts w:eastAsia="Times New Roman" w:cs="Calibri"/>
          <w:b/>
          <w:iCs/>
          <w:sz w:val="22"/>
          <w:szCs w:val="24"/>
        </w:rPr>
        <w:t>Purpose of assessment</w:t>
      </w:r>
    </w:p>
    <w:tbl>
      <w:tblPr>
        <w:tblW w:w="8475" w:type="dxa"/>
        <w:jc w:val="center"/>
        <w:tblLook w:val="00A0" w:firstRow="1" w:lastRow="0" w:firstColumn="1" w:lastColumn="0" w:noHBand="0" w:noVBand="0"/>
      </w:tblPr>
      <w:tblGrid>
        <w:gridCol w:w="8475"/>
      </w:tblGrid>
      <w:tr w:rsidR="008425DF" w14:paraId="3E0D50ED" w14:textId="77777777">
        <w:trPr>
          <w:cantSplit/>
          <w:jc w:val="center"/>
        </w:trPr>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7C3B4D30" w14:textId="749E6E0F" w:rsidR="008425DF" w:rsidRPr="00856BE3" w:rsidRDefault="00856BE3">
            <w:pPr>
              <w:spacing w:after="0" w:line="240" w:lineRule="auto"/>
              <w:rPr>
                <w:rFonts w:ascii="Calibri" w:eastAsia="Times New Roman" w:hAnsi="Calibri" w:cs="Calibri"/>
                <w:kern w:val="2"/>
                <w:sz w:val="22"/>
                <w14:ligatures w14:val="standardContextual"/>
              </w:rPr>
            </w:pPr>
            <w:r w:rsidRPr="00856BE3">
              <w:rPr>
                <w:rFonts w:eastAsia="Times New Roman" w:cs="Calibri"/>
                <w:kern w:val="2"/>
                <w:sz w:val="22"/>
                <w14:ligatures w14:val="standardContextual"/>
              </w:rPr>
              <w:t>To confirm a candidate’s competency in the performance and knowledge of the skills relating to planning, drafting, and finalising simple documents</w:t>
            </w:r>
            <w:r w:rsidR="00121E45">
              <w:rPr>
                <w:rFonts w:eastAsia="Times New Roman" w:cs="Calibri"/>
                <w:kern w:val="2"/>
                <w:sz w:val="22"/>
                <w14:ligatures w14:val="standardContextual"/>
              </w:rPr>
              <w:t xml:space="preserve"> in the workplace</w:t>
            </w:r>
            <w:r w:rsidRPr="00856BE3">
              <w:rPr>
                <w:rFonts w:eastAsia="Times New Roman" w:cs="Calibri"/>
                <w:kern w:val="2"/>
                <w:sz w:val="22"/>
                <w14:ligatures w14:val="standardContextual"/>
              </w:rPr>
              <w:t>.</w:t>
            </w:r>
          </w:p>
          <w:p w14:paraId="0A0D2579" w14:textId="77777777" w:rsidR="008425DF" w:rsidRDefault="008425DF">
            <w:pPr>
              <w:spacing w:after="0" w:line="240" w:lineRule="auto"/>
              <w:rPr>
                <w:rFonts w:ascii="Calibri" w:eastAsia="Times New Roman" w:hAnsi="Calibri" w:cs="Calibri"/>
                <w:kern w:val="2"/>
                <w:sz w:val="20"/>
                <w:szCs w:val="24"/>
                <w14:ligatures w14:val="standardContextual"/>
              </w:rPr>
            </w:pPr>
          </w:p>
          <w:p w14:paraId="35635053" w14:textId="77777777" w:rsidR="008425DF" w:rsidRDefault="008425DF">
            <w:pPr>
              <w:spacing w:after="0" w:line="240" w:lineRule="auto"/>
              <w:rPr>
                <w:rFonts w:ascii="Calibri" w:eastAsia="Times New Roman" w:hAnsi="Calibri" w:cs="Calibri"/>
                <w:kern w:val="2"/>
                <w:sz w:val="20"/>
                <w:szCs w:val="24"/>
                <w14:ligatures w14:val="standardContextual"/>
              </w:rPr>
            </w:pPr>
          </w:p>
        </w:tc>
      </w:tr>
    </w:tbl>
    <w:p w14:paraId="1FE66699" w14:textId="77777777" w:rsidR="008425DF" w:rsidRDefault="008425DF">
      <w:pPr>
        <w:keepNext/>
        <w:keepLines/>
        <w:spacing w:before="120" w:after="120" w:line="240" w:lineRule="auto"/>
        <w:ind w:right="284"/>
        <w:jc w:val="both"/>
        <w:outlineLvl w:val="3"/>
        <w:rPr>
          <w:rFonts w:ascii="Calibri" w:eastAsia="Times New Roman" w:hAnsi="Calibri" w:cs="Calibri"/>
          <w:b/>
          <w:iCs/>
          <w:sz w:val="22"/>
          <w:szCs w:val="24"/>
        </w:rPr>
      </w:pPr>
    </w:p>
    <w:p w14:paraId="64FAAE88" w14:textId="77777777" w:rsidR="008425DF" w:rsidRDefault="00856BE3">
      <w:pPr>
        <w:keepNext/>
        <w:keepLines/>
        <w:spacing w:before="120" w:after="120" w:line="240" w:lineRule="auto"/>
        <w:ind w:right="284"/>
        <w:jc w:val="both"/>
        <w:outlineLvl w:val="3"/>
        <w:rPr>
          <w:rFonts w:ascii="Calibri" w:eastAsia="Times New Roman" w:hAnsi="Calibri" w:cs="Calibri"/>
          <w:b/>
          <w:iCs/>
          <w:sz w:val="22"/>
          <w:szCs w:val="24"/>
        </w:rPr>
      </w:pPr>
      <w:r>
        <w:rPr>
          <w:rFonts w:eastAsia="Times New Roman" w:cs="Calibri"/>
          <w:b/>
          <w:iCs/>
          <w:sz w:val="22"/>
          <w:szCs w:val="24"/>
        </w:rPr>
        <w:t>Location of assessment (context)</w:t>
      </w:r>
    </w:p>
    <w:tbl>
      <w:tblPr>
        <w:tblW w:w="8475" w:type="dxa"/>
        <w:jc w:val="center"/>
        <w:tblLook w:val="00A0" w:firstRow="1" w:lastRow="0" w:firstColumn="1" w:lastColumn="0" w:noHBand="0" w:noVBand="0"/>
      </w:tblPr>
      <w:tblGrid>
        <w:gridCol w:w="8475"/>
      </w:tblGrid>
      <w:tr w:rsidR="008425DF" w14:paraId="10666D05" w14:textId="77777777">
        <w:trPr>
          <w:cantSplit/>
          <w:jc w:val="center"/>
        </w:trPr>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0E1D2D7A" w14:textId="48444583" w:rsidR="008425DF" w:rsidRDefault="00121E45">
            <w:pPr>
              <w:spacing w:after="200" w:line="276" w:lineRule="auto"/>
              <w:jc w:val="both"/>
              <w:rPr>
                <w:rFonts w:ascii="Calibri" w:eastAsia="Arial Unicode MS" w:hAnsi="Calibri" w:cs="Cambria"/>
                <w:kern w:val="2"/>
                <w:sz w:val="22"/>
                <w:szCs w:val="20"/>
                <w:lang w:val="en-US"/>
                <w14:ligatures w14:val="standardContextual"/>
              </w:rPr>
            </w:pPr>
            <w:r w:rsidRPr="009E1E61">
              <w:rPr>
                <w:rFonts w:eastAsia="Arial Unicode MS" w:cs="Cambria"/>
                <w:color w:val="FF0000"/>
                <w:kern w:val="2"/>
                <w:sz w:val="22"/>
                <w:szCs w:val="20"/>
                <w:lang w:val="en-US"/>
                <w14:ligatures w14:val="standardContextual"/>
              </w:rPr>
              <w:t xml:space="preserve">ADD Location, </w:t>
            </w:r>
            <w:proofErr w:type="gramStart"/>
            <w:r w:rsidRPr="009E1E61">
              <w:rPr>
                <w:rFonts w:eastAsia="Arial Unicode MS" w:cs="Cambria"/>
                <w:color w:val="FF0000"/>
                <w:kern w:val="2"/>
                <w:sz w:val="22"/>
                <w:szCs w:val="20"/>
                <w:lang w:val="en-US"/>
                <w14:ligatures w14:val="standardContextual"/>
              </w:rPr>
              <w:t>times</w:t>
            </w:r>
            <w:proofErr w:type="gramEnd"/>
            <w:r w:rsidRPr="009E1E61">
              <w:rPr>
                <w:rFonts w:eastAsia="Arial Unicode MS" w:cs="Cambria"/>
                <w:color w:val="FF0000"/>
                <w:kern w:val="2"/>
                <w:sz w:val="22"/>
                <w:szCs w:val="20"/>
                <w:lang w:val="en-US"/>
                <w14:ligatures w14:val="standardContextual"/>
              </w:rPr>
              <w:t xml:space="preserve"> and </w:t>
            </w:r>
            <w:r w:rsidR="009E1E61" w:rsidRPr="009E1E61">
              <w:rPr>
                <w:rFonts w:eastAsia="Arial Unicode MS" w:cs="Cambria"/>
                <w:color w:val="FF0000"/>
                <w:kern w:val="2"/>
                <w:sz w:val="22"/>
                <w:szCs w:val="20"/>
                <w:lang w:val="en-US"/>
                <w14:ligatures w14:val="standardContextual"/>
              </w:rPr>
              <w:t>any other information about where the assessment will be conducted</w:t>
            </w:r>
          </w:p>
        </w:tc>
      </w:tr>
    </w:tbl>
    <w:p w14:paraId="447115FA" w14:textId="77777777" w:rsidR="008425DF" w:rsidRDefault="008425DF">
      <w:pPr>
        <w:keepNext/>
        <w:keepLines/>
        <w:spacing w:before="120" w:after="120" w:line="240" w:lineRule="auto"/>
        <w:ind w:right="284"/>
        <w:jc w:val="both"/>
        <w:outlineLvl w:val="3"/>
        <w:rPr>
          <w:rFonts w:ascii="Calibri" w:eastAsia="Times New Roman" w:hAnsi="Calibri" w:cs="Calibri"/>
          <w:b/>
          <w:iCs/>
          <w:sz w:val="22"/>
          <w:szCs w:val="24"/>
        </w:rPr>
      </w:pPr>
    </w:p>
    <w:p w14:paraId="4164F234" w14:textId="77777777" w:rsidR="008425DF" w:rsidRDefault="00856BE3">
      <w:pPr>
        <w:keepNext/>
        <w:keepLines/>
        <w:spacing w:before="120" w:after="120" w:line="240" w:lineRule="auto"/>
        <w:ind w:right="284"/>
        <w:jc w:val="both"/>
        <w:outlineLvl w:val="3"/>
        <w:rPr>
          <w:rFonts w:ascii="Calibri" w:eastAsia="Times New Roman" w:hAnsi="Calibri" w:cs="Calibri"/>
          <w:b/>
          <w:iCs/>
          <w:sz w:val="22"/>
          <w:szCs w:val="24"/>
        </w:rPr>
      </w:pPr>
      <w:r>
        <w:rPr>
          <w:rFonts w:eastAsia="Times New Roman" w:cs="Calibri"/>
          <w:b/>
          <w:iCs/>
          <w:sz w:val="22"/>
          <w:szCs w:val="24"/>
        </w:rPr>
        <w:t>Candidate profile</w:t>
      </w:r>
    </w:p>
    <w:tbl>
      <w:tblPr>
        <w:tblW w:w="8340" w:type="dxa"/>
        <w:jc w:val="center"/>
        <w:tblLook w:val="00A0" w:firstRow="1" w:lastRow="0" w:firstColumn="1" w:lastColumn="0" w:noHBand="0" w:noVBand="0"/>
      </w:tblPr>
      <w:tblGrid>
        <w:gridCol w:w="8340"/>
      </w:tblGrid>
      <w:tr w:rsidR="008425DF" w14:paraId="3094A6E6" w14:textId="77777777">
        <w:trPr>
          <w:cantSplit/>
          <w:jc w:val="center"/>
        </w:trPr>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6E14D74D" w14:textId="1355164C" w:rsidR="008425DF" w:rsidRDefault="009E1E61">
            <w:pPr>
              <w:spacing w:before="120" w:after="120" w:line="276" w:lineRule="auto"/>
              <w:rPr>
                <w:rFonts w:ascii="Calibri" w:eastAsia="Calibri" w:hAnsi="Calibri" w:cs="Calibri"/>
                <w:kern w:val="2"/>
                <w:sz w:val="22"/>
                <w14:ligatures w14:val="standardContextual"/>
              </w:rPr>
            </w:pPr>
            <w:r w:rsidRPr="00147C0A">
              <w:rPr>
                <w:rFonts w:eastAsia="Calibri" w:cs="Calibri"/>
                <w:color w:val="FF0000"/>
                <w:kern w:val="2"/>
                <w:sz w:val="22"/>
                <w14:ligatures w14:val="standardContextual"/>
              </w:rPr>
              <w:t xml:space="preserve">Prove </w:t>
            </w:r>
            <w:r w:rsidR="002D4B7C" w:rsidRPr="00147C0A">
              <w:rPr>
                <w:rFonts w:eastAsia="Calibri" w:cs="Calibri"/>
                <w:color w:val="FF0000"/>
                <w:kern w:val="2"/>
                <w:sz w:val="22"/>
                <w14:ligatures w14:val="standardContextual"/>
              </w:rPr>
              <w:t xml:space="preserve">candidate profile based on your workplace and employees / trainees. For example, “Participants are undertaking traineeship and are new workers requiring orientation and </w:t>
            </w:r>
            <w:r w:rsidR="00EF46D6" w:rsidRPr="00147C0A">
              <w:rPr>
                <w:rFonts w:eastAsia="Calibri" w:cs="Calibri"/>
                <w:color w:val="FF0000"/>
                <w:kern w:val="2"/>
                <w:sz w:val="22"/>
                <w14:ligatures w14:val="standardContextual"/>
              </w:rPr>
              <w:t xml:space="preserve">support throughout onboarding. They have limited skills in document management and reporting </w:t>
            </w:r>
            <w:r w:rsidR="000D528A" w:rsidRPr="00147C0A">
              <w:rPr>
                <w:rFonts w:eastAsia="Calibri" w:cs="Calibri"/>
                <w:color w:val="FF0000"/>
                <w:kern w:val="2"/>
                <w:sz w:val="22"/>
                <w14:ligatures w14:val="standardContextual"/>
              </w:rPr>
              <w:t>(</w:t>
            </w:r>
            <w:proofErr w:type="spellStart"/>
            <w:r w:rsidR="000D528A" w:rsidRPr="00147C0A">
              <w:rPr>
                <w:rFonts w:eastAsia="Calibri" w:cs="Calibri"/>
                <w:color w:val="FF0000"/>
                <w:kern w:val="2"/>
                <w:sz w:val="22"/>
                <w14:ligatures w14:val="standardContextual"/>
              </w:rPr>
              <w:t>eg</w:t>
            </w:r>
            <w:proofErr w:type="spellEnd"/>
            <w:r w:rsidR="000D528A" w:rsidRPr="00147C0A">
              <w:rPr>
                <w:rFonts w:eastAsia="Calibri" w:cs="Calibri"/>
                <w:color w:val="FF0000"/>
                <w:kern w:val="2"/>
                <w:sz w:val="22"/>
                <w14:ligatures w14:val="standardContextual"/>
              </w:rPr>
              <w:t xml:space="preserve"> hazards) and require training to support them in their new roles as admin assistants.</w:t>
            </w:r>
            <w:r w:rsidR="00147C0A" w:rsidRPr="00147C0A">
              <w:rPr>
                <w:rFonts w:eastAsia="Calibri" w:cs="Calibri"/>
                <w:color w:val="FF0000"/>
                <w:kern w:val="2"/>
                <w:sz w:val="22"/>
                <w14:ligatures w14:val="standardContextual"/>
              </w:rPr>
              <w:t xml:space="preserve"> The candidates have undertaken LLN testing and have reading and writing at level 2 of the ACSF.</w:t>
            </w:r>
          </w:p>
        </w:tc>
      </w:tr>
    </w:tbl>
    <w:p w14:paraId="51D39E32" w14:textId="77777777" w:rsidR="008425DF" w:rsidRDefault="008425DF">
      <w:pPr>
        <w:keepNext/>
        <w:keepLines/>
        <w:spacing w:before="120" w:after="120" w:line="240" w:lineRule="auto"/>
        <w:ind w:right="284"/>
        <w:jc w:val="both"/>
        <w:outlineLvl w:val="3"/>
        <w:rPr>
          <w:rFonts w:ascii="Calibri" w:eastAsia="Times New Roman" w:hAnsi="Calibri" w:cs="Calibri"/>
          <w:b/>
          <w:iCs/>
          <w:sz w:val="22"/>
          <w:szCs w:val="24"/>
        </w:rPr>
      </w:pPr>
    </w:p>
    <w:p w14:paraId="3E68B96F" w14:textId="77777777" w:rsidR="008425DF" w:rsidRDefault="00856BE3">
      <w:pPr>
        <w:keepNext/>
        <w:keepLines/>
        <w:spacing w:before="120" w:after="120" w:line="240" w:lineRule="auto"/>
        <w:ind w:right="284"/>
        <w:jc w:val="both"/>
        <w:outlineLvl w:val="3"/>
        <w:rPr>
          <w:rFonts w:ascii="Calibri" w:eastAsia="Times New Roman" w:hAnsi="Calibri" w:cs="Times New Roman"/>
          <w:bCs/>
          <w:iCs/>
          <w:color w:val="C00000"/>
          <w:sz w:val="22"/>
          <w:szCs w:val="24"/>
        </w:rPr>
      </w:pPr>
      <w:r>
        <w:rPr>
          <w:rFonts w:eastAsia="Times New Roman" w:cs="Calibri"/>
          <w:b/>
          <w:iCs/>
          <w:sz w:val="22"/>
          <w:szCs w:val="24"/>
        </w:rPr>
        <w:t>Special arrangements /contexts/specialist support</w:t>
      </w:r>
    </w:p>
    <w:tbl>
      <w:tblPr>
        <w:tblStyle w:val="TableGrid"/>
        <w:tblW w:w="8363" w:type="dxa"/>
        <w:tblInd w:w="250" w:type="dxa"/>
        <w:tblLook w:val="04A0" w:firstRow="1" w:lastRow="0" w:firstColumn="1" w:lastColumn="0" w:noHBand="0" w:noVBand="1"/>
      </w:tblPr>
      <w:tblGrid>
        <w:gridCol w:w="8363"/>
      </w:tblGrid>
      <w:tr w:rsidR="008425DF" w14:paraId="404D9D40" w14:textId="77777777">
        <w:tc>
          <w:tcPr>
            <w:tcW w:w="8363" w:type="dxa"/>
            <w:shd w:val="clear" w:color="auto" w:fill="auto"/>
          </w:tcPr>
          <w:p w14:paraId="2B503D55" w14:textId="043F9106" w:rsidR="008425DF" w:rsidRDefault="00856BE3" w:rsidP="00147C0A">
            <w:pPr>
              <w:spacing w:after="120" w:line="240" w:lineRule="auto"/>
              <w:ind w:right="284"/>
              <w:rPr>
                <w:rFonts w:ascii="Calibri" w:eastAsia="Calibri" w:hAnsi="Calibri" w:cs="Calibri"/>
                <w:sz w:val="22"/>
              </w:rPr>
            </w:pPr>
            <w:r>
              <w:rPr>
                <w:rFonts w:eastAsia="Calibri" w:cs="Calibri"/>
                <w:sz w:val="22"/>
              </w:rPr>
              <w:t xml:space="preserve"> Materials in the course have a </w:t>
            </w:r>
            <w:proofErr w:type="gramStart"/>
            <w:r>
              <w:rPr>
                <w:rFonts w:eastAsia="Calibri" w:cs="Calibri"/>
                <w:sz w:val="22"/>
              </w:rPr>
              <w:t>fairly basic</w:t>
            </w:r>
            <w:proofErr w:type="gramEnd"/>
            <w:r>
              <w:rPr>
                <w:rFonts w:eastAsia="Calibri" w:cs="Calibri"/>
                <w:sz w:val="22"/>
              </w:rPr>
              <w:t xml:space="preserve"> language level, and the trainer is experienced in delivery with low LLN levels and those from non-English speaking backgrounds. Due to funding limitations, no LLN specialist can be called in to provide support; however, the organisation has connections with other agencies who may be able to provide support if it is needed or requested. </w:t>
            </w:r>
          </w:p>
        </w:tc>
      </w:tr>
    </w:tbl>
    <w:p w14:paraId="7C968301" w14:textId="77777777" w:rsidR="008425DF" w:rsidRDefault="008425DF">
      <w:pPr>
        <w:keepNext/>
        <w:keepLines/>
        <w:spacing w:before="120" w:after="120" w:line="240" w:lineRule="auto"/>
        <w:ind w:right="284"/>
        <w:jc w:val="both"/>
        <w:outlineLvl w:val="3"/>
        <w:rPr>
          <w:rFonts w:ascii="Calibri" w:eastAsia="Times New Roman" w:hAnsi="Calibri" w:cs="Calibri"/>
          <w:b/>
          <w:iCs/>
          <w:sz w:val="22"/>
          <w:szCs w:val="24"/>
        </w:rPr>
      </w:pPr>
    </w:p>
    <w:p w14:paraId="352CA6A3" w14:textId="66BCACF6" w:rsidR="00147C0A" w:rsidRDefault="00147C0A">
      <w:pPr>
        <w:spacing w:after="0" w:line="240" w:lineRule="auto"/>
        <w:rPr>
          <w:rFonts w:ascii="Calibri" w:eastAsia="Times New Roman" w:hAnsi="Calibri" w:cs="Calibri"/>
          <w:b/>
          <w:iCs/>
          <w:sz w:val="22"/>
          <w:szCs w:val="24"/>
        </w:rPr>
      </w:pPr>
      <w:r>
        <w:rPr>
          <w:rFonts w:ascii="Calibri" w:eastAsia="Times New Roman" w:hAnsi="Calibri" w:cs="Calibri"/>
          <w:b/>
          <w:iCs/>
          <w:sz w:val="22"/>
          <w:szCs w:val="24"/>
        </w:rPr>
        <w:br w:type="page"/>
      </w:r>
    </w:p>
    <w:p w14:paraId="6F443AFF" w14:textId="77777777" w:rsidR="008425DF" w:rsidRDefault="008425DF">
      <w:pPr>
        <w:spacing w:before="120" w:after="0" w:line="240" w:lineRule="auto"/>
        <w:rPr>
          <w:rFonts w:ascii="Calibri" w:eastAsia="Times New Roman" w:hAnsi="Calibri" w:cs="Calibri"/>
          <w:b/>
          <w:iCs/>
          <w:sz w:val="22"/>
          <w:szCs w:val="24"/>
        </w:rPr>
      </w:pPr>
    </w:p>
    <w:p w14:paraId="0D019D00" w14:textId="77777777" w:rsidR="008425DF" w:rsidRDefault="00856BE3">
      <w:pPr>
        <w:keepNext/>
        <w:keepLines/>
        <w:spacing w:before="120" w:after="120" w:line="240" w:lineRule="auto"/>
        <w:ind w:right="284"/>
        <w:jc w:val="both"/>
        <w:outlineLvl w:val="3"/>
        <w:rPr>
          <w:rFonts w:ascii="Calibri" w:eastAsia="Times New Roman" w:hAnsi="Calibri" w:cs="Calibri"/>
          <w:b/>
          <w:iCs/>
          <w:sz w:val="22"/>
          <w:szCs w:val="24"/>
        </w:rPr>
      </w:pPr>
      <w:r>
        <w:rPr>
          <w:rFonts w:eastAsia="Times New Roman" w:cs="Calibri"/>
          <w:b/>
          <w:iCs/>
          <w:sz w:val="22"/>
          <w:szCs w:val="24"/>
        </w:rPr>
        <w:t>Evidence requirements</w:t>
      </w:r>
    </w:p>
    <w:tbl>
      <w:tblPr>
        <w:tblStyle w:val="TableGrid"/>
        <w:tblW w:w="8363" w:type="dxa"/>
        <w:tblInd w:w="250" w:type="dxa"/>
        <w:tblLook w:val="04A0" w:firstRow="1" w:lastRow="0" w:firstColumn="1" w:lastColumn="0" w:noHBand="0" w:noVBand="1"/>
      </w:tblPr>
      <w:tblGrid>
        <w:gridCol w:w="4351"/>
        <w:gridCol w:w="4012"/>
      </w:tblGrid>
      <w:tr w:rsidR="008425DF" w14:paraId="33CB4A5E" w14:textId="77777777">
        <w:tc>
          <w:tcPr>
            <w:tcW w:w="4350" w:type="dxa"/>
            <w:shd w:val="clear" w:color="auto" w:fill="D9D9D9"/>
          </w:tcPr>
          <w:p w14:paraId="11F0BE0D" w14:textId="77777777" w:rsidR="008425DF" w:rsidRDefault="00856BE3">
            <w:pPr>
              <w:spacing w:after="120" w:line="276" w:lineRule="auto"/>
              <w:ind w:left="57"/>
              <w:rPr>
                <w:rFonts w:ascii="Calibri" w:hAnsi="Calibri" w:cs="Calibri"/>
                <w:sz w:val="22"/>
              </w:rPr>
            </w:pPr>
            <w:r>
              <w:rPr>
                <w:rFonts w:eastAsia="Calibri" w:cs="Calibri"/>
                <w:sz w:val="22"/>
              </w:rPr>
              <w:t>Element and PC</w:t>
            </w:r>
          </w:p>
        </w:tc>
        <w:tc>
          <w:tcPr>
            <w:tcW w:w="4012" w:type="dxa"/>
            <w:shd w:val="clear" w:color="auto" w:fill="D9D9D9"/>
          </w:tcPr>
          <w:p w14:paraId="5BB7C346" w14:textId="77777777" w:rsidR="008425DF" w:rsidRDefault="00856BE3">
            <w:pPr>
              <w:spacing w:after="120" w:line="276" w:lineRule="auto"/>
              <w:ind w:left="57"/>
              <w:rPr>
                <w:rFonts w:ascii="Calibri" w:hAnsi="Calibri" w:cs="Calibri"/>
                <w:sz w:val="22"/>
              </w:rPr>
            </w:pPr>
            <w:r>
              <w:rPr>
                <w:rFonts w:eastAsia="Calibri" w:cs="Calibri"/>
                <w:sz w:val="22"/>
              </w:rPr>
              <w:t>Through review of the unit of competency, the following evidence has been identified as appropriate for this unit:</w:t>
            </w:r>
          </w:p>
        </w:tc>
      </w:tr>
      <w:tr w:rsidR="008425DF" w14:paraId="218116E8" w14:textId="77777777">
        <w:tc>
          <w:tcPr>
            <w:tcW w:w="4350" w:type="dxa"/>
            <w:shd w:val="clear" w:color="auto" w:fill="auto"/>
          </w:tcPr>
          <w:p w14:paraId="18F0CE3E" w14:textId="77777777" w:rsidR="008425DF" w:rsidRPr="00856BE3" w:rsidRDefault="00856BE3">
            <w:pPr>
              <w:spacing w:after="0" w:line="240" w:lineRule="auto"/>
              <w:ind w:right="284"/>
              <w:rPr>
                <w:rFonts w:ascii="Calibri" w:eastAsia="Times New Roman" w:hAnsi="Calibri" w:cs="Calibri"/>
                <w:b/>
                <w:szCs w:val="24"/>
              </w:rPr>
            </w:pPr>
            <w:r w:rsidRPr="00856BE3">
              <w:rPr>
                <w:rFonts w:ascii="Verdana" w:eastAsia="Calibri" w:hAnsi="Verdana" w:cs="Times New Roman"/>
                <w:sz w:val="18"/>
                <w:szCs w:val="18"/>
                <w:shd w:val="clear" w:color="auto" w:fill="FFFFFF"/>
              </w:rPr>
              <w:t>1. Plan simple document</w:t>
            </w:r>
          </w:p>
        </w:tc>
        <w:tc>
          <w:tcPr>
            <w:tcW w:w="4012" w:type="dxa"/>
            <w:shd w:val="clear" w:color="auto" w:fill="auto"/>
          </w:tcPr>
          <w:p w14:paraId="6924EF0C" w14:textId="77777777" w:rsidR="008425DF" w:rsidRPr="00856BE3" w:rsidRDefault="00856BE3">
            <w:pPr>
              <w:shd w:val="clear" w:color="auto" w:fill="FFFFFF"/>
              <w:spacing w:before="45" w:after="45" w:line="384" w:lineRule="atLeast"/>
              <w:ind w:left="57"/>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1.1 Determine audience, purpose and requirements for document according to organisation policies and </w:t>
            </w:r>
            <w:proofErr w:type="gramStart"/>
            <w:r w:rsidRPr="00856BE3">
              <w:rPr>
                <w:rFonts w:ascii="Verdana" w:eastAsia="Times New Roman" w:hAnsi="Verdana" w:cs="Times New Roman"/>
                <w:sz w:val="18"/>
                <w:szCs w:val="18"/>
                <w:lang w:eastAsia="en-AU"/>
              </w:rPr>
              <w:t>procedures</w:t>
            </w:r>
            <w:proofErr w:type="gramEnd"/>
          </w:p>
          <w:p w14:paraId="48F386FC" w14:textId="77777777" w:rsidR="008425DF" w:rsidRPr="00856BE3" w:rsidRDefault="00856BE3">
            <w:pPr>
              <w:shd w:val="clear" w:color="auto" w:fill="FFFFFF"/>
              <w:spacing w:before="45" w:after="45" w:line="384" w:lineRule="atLeast"/>
              <w:ind w:left="57"/>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1.2 Determine required format, style and structure for </w:t>
            </w:r>
            <w:proofErr w:type="gramStart"/>
            <w:r w:rsidRPr="00856BE3">
              <w:rPr>
                <w:rFonts w:ascii="Verdana" w:eastAsia="Times New Roman" w:hAnsi="Verdana" w:cs="Times New Roman"/>
                <w:sz w:val="18"/>
                <w:szCs w:val="18"/>
                <w:lang w:eastAsia="en-AU"/>
              </w:rPr>
              <w:t>document</w:t>
            </w:r>
            <w:proofErr w:type="gramEnd"/>
          </w:p>
          <w:p w14:paraId="418E5367" w14:textId="77777777" w:rsidR="008425DF" w:rsidRPr="00856BE3" w:rsidRDefault="00856BE3">
            <w:pPr>
              <w:shd w:val="clear" w:color="auto" w:fill="FFFFFF"/>
              <w:spacing w:before="45" w:after="45" w:line="384" w:lineRule="atLeast"/>
              <w:ind w:left="57"/>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1.3 Establish method of </w:t>
            </w:r>
            <w:proofErr w:type="gramStart"/>
            <w:r w:rsidRPr="00856BE3">
              <w:rPr>
                <w:rFonts w:ascii="Verdana" w:eastAsia="Times New Roman" w:hAnsi="Verdana" w:cs="Times New Roman"/>
                <w:sz w:val="18"/>
                <w:szCs w:val="18"/>
                <w:lang w:eastAsia="en-AU"/>
              </w:rPr>
              <w:t>communication</w:t>
            </w:r>
            <w:proofErr w:type="gramEnd"/>
          </w:p>
          <w:p w14:paraId="0C2278CD" w14:textId="77777777" w:rsidR="008425DF" w:rsidRPr="00856BE3" w:rsidRDefault="00856BE3">
            <w:pPr>
              <w:shd w:val="clear" w:color="auto" w:fill="FFFFFF"/>
              <w:spacing w:before="45" w:after="45" w:line="384" w:lineRule="atLeast"/>
              <w:ind w:left="57"/>
              <w:rPr>
                <w:rFonts w:ascii="Verdana" w:eastAsia="Times New Roman" w:hAnsi="Verdana"/>
                <w:sz w:val="18"/>
                <w:szCs w:val="18"/>
                <w:lang w:eastAsia="en-AU"/>
              </w:rPr>
            </w:pPr>
            <w:r w:rsidRPr="00856BE3">
              <w:rPr>
                <w:rFonts w:ascii="Verdana" w:eastAsia="Times New Roman" w:hAnsi="Verdana" w:cs="Times New Roman"/>
                <w:sz w:val="18"/>
                <w:szCs w:val="18"/>
                <w:lang w:eastAsia="en-AU"/>
              </w:rPr>
              <w:t>1.4 Establish key points for inclusion</w:t>
            </w:r>
          </w:p>
        </w:tc>
      </w:tr>
      <w:tr w:rsidR="008425DF" w14:paraId="6C7A0414" w14:textId="77777777">
        <w:tc>
          <w:tcPr>
            <w:tcW w:w="4350" w:type="dxa"/>
            <w:shd w:val="clear" w:color="auto" w:fill="auto"/>
          </w:tcPr>
          <w:p w14:paraId="7058923A" w14:textId="77777777" w:rsidR="008425DF" w:rsidRPr="00856BE3" w:rsidRDefault="00856BE3">
            <w:pPr>
              <w:spacing w:after="0" w:line="240" w:lineRule="auto"/>
              <w:ind w:right="284"/>
              <w:rPr>
                <w:rFonts w:ascii="Calibri" w:eastAsia="Times New Roman" w:hAnsi="Calibri" w:cs="Calibri"/>
                <w:b/>
                <w:szCs w:val="24"/>
              </w:rPr>
            </w:pPr>
            <w:r w:rsidRPr="00856BE3">
              <w:rPr>
                <w:rFonts w:ascii="Verdana" w:eastAsia="Calibri" w:hAnsi="Verdana" w:cs="Times New Roman"/>
                <w:sz w:val="18"/>
                <w:szCs w:val="18"/>
                <w:shd w:val="clear" w:color="auto" w:fill="FFFFFF"/>
              </w:rPr>
              <w:t>2. Draft simple document</w:t>
            </w:r>
          </w:p>
        </w:tc>
        <w:tc>
          <w:tcPr>
            <w:tcW w:w="4012" w:type="dxa"/>
            <w:shd w:val="clear" w:color="auto" w:fill="auto"/>
          </w:tcPr>
          <w:p w14:paraId="10EEB402" w14:textId="77777777" w:rsidR="008425DF" w:rsidRPr="00856BE3" w:rsidRDefault="00856BE3">
            <w:pPr>
              <w:spacing w:before="45" w:after="45" w:line="384" w:lineRule="atLeast"/>
              <w:ind w:left="57"/>
              <w:rPr>
                <w:rFonts w:ascii="Verdana" w:hAnsi="Verdana"/>
                <w:sz w:val="18"/>
                <w:szCs w:val="18"/>
              </w:rPr>
            </w:pPr>
            <w:r w:rsidRPr="00856BE3">
              <w:rPr>
                <w:rFonts w:ascii="Verdana" w:eastAsia="Calibri" w:hAnsi="Verdana" w:cs="Times New Roman"/>
                <w:sz w:val="18"/>
                <w:szCs w:val="18"/>
              </w:rPr>
              <w:t xml:space="preserve">2.1 Develop draft document to communicate key points according to purpose and requirements for </w:t>
            </w:r>
            <w:proofErr w:type="gramStart"/>
            <w:r w:rsidRPr="00856BE3">
              <w:rPr>
                <w:rFonts w:ascii="Verdana" w:eastAsia="Calibri" w:hAnsi="Verdana" w:cs="Times New Roman"/>
                <w:sz w:val="18"/>
                <w:szCs w:val="18"/>
              </w:rPr>
              <w:t>document</w:t>
            </w:r>
            <w:proofErr w:type="gramEnd"/>
          </w:p>
          <w:p w14:paraId="307C6ACC" w14:textId="77777777" w:rsidR="008425DF" w:rsidRPr="00856BE3" w:rsidRDefault="00856BE3">
            <w:pPr>
              <w:spacing w:before="45" w:after="45" w:line="384" w:lineRule="atLeast"/>
              <w:ind w:left="57"/>
              <w:rPr>
                <w:rFonts w:ascii="Verdana" w:hAnsi="Verdana"/>
                <w:sz w:val="18"/>
                <w:szCs w:val="18"/>
              </w:rPr>
            </w:pPr>
            <w:r w:rsidRPr="00856BE3">
              <w:rPr>
                <w:rFonts w:ascii="Verdana" w:eastAsia="Calibri" w:hAnsi="Verdana" w:cs="Times New Roman"/>
                <w:sz w:val="18"/>
                <w:szCs w:val="18"/>
              </w:rPr>
              <w:t xml:space="preserve">2.2 Check that draft meets document purposes and </w:t>
            </w:r>
            <w:proofErr w:type="gramStart"/>
            <w:r w:rsidRPr="00856BE3">
              <w:rPr>
                <w:rFonts w:ascii="Verdana" w:eastAsia="Calibri" w:hAnsi="Verdana" w:cs="Times New Roman"/>
                <w:sz w:val="18"/>
                <w:szCs w:val="18"/>
              </w:rPr>
              <w:t>requirements</w:t>
            </w:r>
            <w:proofErr w:type="gramEnd"/>
          </w:p>
          <w:p w14:paraId="3019E52F" w14:textId="77777777" w:rsidR="008425DF" w:rsidRPr="00856BE3" w:rsidRDefault="00856BE3">
            <w:pPr>
              <w:spacing w:after="0" w:line="240" w:lineRule="auto"/>
              <w:ind w:right="284"/>
              <w:rPr>
                <w:rFonts w:ascii="Calibri" w:eastAsia="Times New Roman" w:hAnsi="Calibri" w:cs="Calibri"/>
                <w:b/>
                <w:szCs w:val="24"/>
              </w:rPr>
            </w:pPr>
            <w:r w:rsidRPr="00856BE3">
              <w:rPr>
                <w:rFonts w:ascii="Verdana" w:eastAsia="Calibri" w:hAnsi="Verdana" w:cs="Times New Roman"/>
                <w:sz w:val="18"/>
                <w:szCs w:val="18"/>
              </w:rPr>
              <w:t>2.3 Obtain and include additional required information</w:t>
            </w:r>
          </w:p>
        </w:tc>
      </w:tr>
      <w:tr w:rsidR="008425DF" w14:paraId="47891EEA" w14:textId="77777777">
        <w:tc>
          <w:tcPr>
            <w:tcW w:w="4350" w:type="dxa"/>
            <w:shd w:val="clear" w:color="auto" w:fill="auto"/>
          </w:tcPr>
          <w:p w14:paraId="1FFB6276" w14:textId="77777777" w:rsidR="008425DF" w:rsidRPr="00856BE3" w:rsidRDefault="00856BE3">
            <w:pPr>
              <w:spacing w:after="0" w:line="240" w:lineRule="auto"/>
              <w:ind w:right="284"/>
              <w:rPr>
                <w:rFonts w:ascii="Calibri" w:eastAsia="Times New Roman" w:hAnsi="Calibri" w:cs="Calibri"/>
                <w:b/>
                <w:szCs w:val="24"/>
              </w:rPr>
            </w:pPr>
            <w:r w:rsidRPr="00856BE3">
              <w:rPr>
                <w:rFonts w:ascii="Verdana" w:eastAsia="Calibri" w:hAnsi="Verdana" w:cs="Times New Roman"/>
                <w:sz w:val="18"/>
                <w:szCs w:val="18"/>
                <w:shd w:val="clear" w:color="auto" w:fill="FFFFFF"/>
              </w:rPr>
              <w:t>3. Finalise simple document</w:t>
            </w:r>
          </w:p>
        </w:tc>
        <w:tc>
          <w:tcPr>
            <w:tcW w:w="4012" w:type="dxa"/>
            <w:shd w:val="clear" w:color="auto" w:fill="auto"/>
          </w:tcPr>
          <w:p w14:paraId="09FD11A0" w14:textId="77777777" w:rsidR="008425DF" w:rsidRPr="00856BE3" w:rsidRDefault="00856BE3">
            <w:pPr>
              <w:spacing w:before="45" w:after="45" w:line="384" w:lineRule="atLeast"/>
              <w:rPr>
                <w:rFonts w:ascii="Verdana" w:hAnsi="Verdana"/>
                <w:sz w:val="18"/>
                <w:szCs w:val="18"/>
              </w:rPr>
            </w:pPr>
            <w:r w:rsidRPr="00856BE3">
              <w:rPr>
                <w:rFonts w:ascii="Verdana" w:eastAsia="Calibri" w:hAnsi="Verdana" w:cs="Times New Roman"/>
                <w:sz w:val="18"/>
                <w:szCs w:val="18"/>
              </w:rPr>
              <w:t>3.1 Ensure draft is proofread, where appropriate, by supervisor or colleague</w:t>
            </w:r>
          </w:p>
          <w:p w14:paraId="4C99E8E9" w14:textId="77777777" w:rsidR="008425DF" w:rsidRPr="00856BE3" w:rsidRDefault="00856BE3">
            <w:pPr>
              <w:spacing w:before="60" w:after="60" w:line="276" w:lineRule="auto"/>
              <w:rPr>
                <w:rFonts w:ascii="Calibri" w:eastAsia="Times New Roman" w:hAnsi="Calibri" w:cs="Calibri"/>
                <w:sz w:val="22"/>
                <w:szCs w:val="24"/>
              </w:rPr>
            </w:pPr>
            <w:r w:rsidRPr="00856BE3">
              <w:rPr>
                <w:rFonts w:ascii="Verdana" w:eastAsia="Calibri" w:hAnsi="Verdana" w:cs="Times New Roman"/>
                <w:sz w:val="18"/>
                <w:szCs w:val="18"/>
              </w:rPr>
              <w:t>3.2 Make and proofread necessary changes</w:t>
            </w:r>
          </w:p>
        </w:tc>
      </w:tr>
    </w:tbl>
    <w:p w14:paraId="62D4A756" w14:textId="77777777" w:rsidR="008425DF" w:rsidRDefault="008425DF">
      <w:pPr>
        <w:spacing w:before="120" w:after="120" w:line="240" w:lineRule="auto"/>
        <w:ind w:right="284"/>
        <w:jc w:val="both"/>
        <w:rPr>
          <w:rFonts w:ascii="Calibri" w:eastAsia="Times New Roman" w:hAnsi="Calibri" w:cs="Calibri"/>
          <w:b/>
          <w:iCs/>
          <w:sz w:val="22"/>
          <w:szCs w:val="24"/>
        </w:rPr>
      </w:pPr>
    </w:p>
    <w:p w14:paraId="13246BFB" w14:textId="77777777" w:rsidR="008425DF" w:rsidRDefault="00856BE3">
      <w:pPr>
        <w:spacing w:before="120" w:after="120" w:line="240" w:lineRule="auto"/>
        <w:ind w:right="284"/>
        <w:jc w:val="both"/>
        <w:rPr>
          <w:rFonts w:ascii="Calibri" w:eastAsia="Calibri" w:hAnsi="Calibri" w:cs="Times New Roman"/>
          <w:sz w:val="22"/>
          <w:szCs w:val="20"/>
        </w:rPr>
      </w:pPr>
      <w:r>
        <w:rPr>
          <w:rFonts w:eastAsia="Times New Roman" w:cs="Calibri"/>
          <w:b/>
          <w:iCs/>
          <w:sz w:val="22"/>
          <w:szCs w:val="24"/>
        </w:rPr>
        <w:t>Methods of assessment:</w:t>
      </w:r>
      <w:r>
        <w:rPr>
          <w:rFonts w:eastAsia="Calibri" w:cs="Times New Roman"/>
          <w:sz w:val="22"/>
          <w:szCs w:val="20"/>
        </w:rPr>
        <w:t xml:space="preserve"> </w:t>
      </w:r>
      <w:r>
        <w:rPr>
          <w:rFonts w:eastAsia="Calibri" w:cs="Calibri"/>
          <w:sz w:val="20"/>
          <w:szCs w:val="20"/>
        </w:rPr>
        <w:t>The following assessment methods have been deemed appropriate for this unit.</w:t>
      </w:r>
    </w:p>
    <w:p w14:paraId="774F3893" w14:textId="77777777" w:rsidR="008425DF" w:rsidRDefault="008425DF">
      <w:pPr>
        <w:spacing w:after="0" w:line="240" w:lineRule="auto"/>
        <w:rPr>
          <w:rFonts w:ascii="Calibri" w:eastAsia="Times New Roman" w:hAnsi="Calibri" w:cs="Calibri"/>
          <w:sz w:val="22"/>
          <w:szCs w:val="24"/>
        </w:rPr>
      </w:pPr>
    </w:p>
    <w:tbl>
      <w:tblPr>
        <w:tblStyle w:val="TableGrid"/>
        <w:tblW w:w="8624" w:type="dxa"/>
        <w:tblInd w:w="392" w:type="dxa"/>
        <w:tblLook w:val="04A0" w:firstRow="1" w:lastRow="0" w:firstColumn="1" w:lastColumn="0" w:noHBand="0" w:noVBand="1"/>
      </w:tblPr>
      <w:tblGrid>
        <w:gridCol w:w="4317"/>
        <w:gridCol w:w="4307"/>
      </w:tblGrid>
      <w:tr w:rsidR="008425DF" w14:paraId="44BC59E7" w14:textId="77777777">
        <w:tc>
          <w:tcPr>
            <w:tcW w:w="4316" w:type="dxa"/>
            <w:shd w:val="clear" w:color="auto" w:fill="auto"/>
          </w:tcPr>
          <w:p w14:paraId="353A48AD" w14:textId="77777777" w:rsidR="008425DF" w:rsidRDefault="00856BE3">
            <w:pPr>
              <w:spacing w:after="0" w:line="240" w:lineRule="auto"/>
              <w:ind w:left="1440" w:right="284"/>
              <w:rPr>
                <w:rFonts w:ascii="Calibri" w:eastAsia="Times New Roman" w:hAnsi="Calibri" w:cs="Calibri"/>
                <w:sz w:val="22"/>
                <w:szCs w:val="24"/>
              </w:rPr>
            </w:pPr>
            <w:r>
              <w:rPr>
                <w:rFonts w:eastAsia="Times New Roman" w:cs="Calibri"/>
                <w:sz w:val="22"/>
                <w:szCs w:val="24"/>
              </w:rPr>
              <w:t>Methods of assessment</w:t>
            </w:r>
          </w:p>
        </w:tc>
        <w:tc>
          <w:tcPr>
            <w:tcW w:w="4307" w:type="dxa"/>
            <w:shd w:val="clear" w:color="auto" w:fill="auto"/>
          </w:tcPr>
          <w:p w14:paraId="1802F6A2" w14:textId="77777777" w:rsidR="008425DF" w:rsidRDefault="00856BE3">
            <w:pPr>
              <w:spacing w:after="0" w:line="240" w:lineRule="auto"/>
              <w:ind w:left="1440" w:right="284"/>
              <w:rPr>
                <w:rFonts w:ascii="Calibri" w:eastAsia="Times New Roman" w:hAnsi="Calibri" w:cs="Calibri"/>
                <w:sz w:val="22"/>
                <w:szCs w:val="24"/>
              </w:rPr>
            </w:pPr>
            <w:r>
              <w:rPr>
                <w:rFonts w:eastAsia="Times New Roman" w:cs="Calibri"/>
                <w:sz w:val="22"/>
                <w:szCs w:val="24"/>
              </w:rPr>
              <w:t>Reasons for choice - Suitability</w:t>
            </w:r>
          </w:p>
        </w:tc>
      </w:tr>
      <w:tr w:rsidR="008425DF" w14:paraId="555B297F" w14:textId="77777777">
        <w:tc>
          <w:tcPr>
            <w:tcW w:w="4316" w:type="dxa"/>
            <w:shd w:val="clear" w:color="auto" w:fill="auto"/>
          </w:tcPr>
          <w:p w14:paraId="08D1BD7A" w14:textId="77777777" w:rsidR="008425DF" w:rsidRPr="00147C0A" w:rsidRDefault="00856BE3">
            <w:pPr>
              <w:spacing w:after="0" w:line="240" w:lineRule="auto"/>
              <w:ind w:left="1440" w:right="284"/>
              <w:rPr>
                <w:rFonts w:ascii="Calibri" w:eastAsia="Times New Roman" w:hAnsi="Calibri" w:cs="Calibri"/>
                <w:b/>
                <w:bCs/>
                <w:sz w:val="22"/>
                <w:szCs w:val="24"/>
              </w:rPr>
            </w:pPr>
            <w:r w:rsidRPr="00147C0A">
              <w:rPr>
                <w:rFonts w:eastAsia="Calibri" w:cstheme="minorHAnsi"/>
                <w:b/>
                <w:bCs/>
                <w:sz w:val="20"/>
              </w:rPr>
              <w:t>Multiple-choice answer test</w:t>
            </w:r>
          </w:p>
        </w:tc>
        <w:tc>
          <w:tcPr>
            <w:tcW w:w="4307" w:type="dxa"/>
            <w:shd w:val="clear" w:color="auto" w:fill="auto"/>
          </w:tcPr>
          <w:p w14:paraId="715E9A87" w14:textId="3BC53B80" w:rsidR="008425DF" w:rsidRDefault="00856BE3">
            <w:pPr>
              <w:spacing w:after="0" w:line="240" w:lineRule="auto"/>
              <w:ind w:right="284"/>
              <w:rPr>
                <w:rFonts w:ascii="Calibri" w:eastAsia="Times New Roman" w:hAnsi="Calibri" w:cs="Calibri"/>
                <w:sz w:val="22"/>
                <w:szCs w:val="24"/>
              </w:rPr>
            </w:pPr>
            <w:r>
              <w:rPr>
                <w:rFonts w:eastAsia="Times New Roman" w:cs="Calibri"/>
                <w:sz w:val="22"/>
                <w:szCs w:val="24"/>
              </w:rPr>
              <w:t>Useful for checking knowledge evidence requirements which may not be covered by or embedded within the performance evidence requirements</w:t>
            </w:r>
          </w:p>
        </w:tc>
      </w:tr>
      <w:tr w:rsidR="008425DF" w14:paraId="449A1595" w14:textId="77777777">
        <w:tc>
          <w:tcPr>
            <w:tcW w:w="4316" w:type="dxa"/>
            <w:shd w:val="clear" w:color="auto" w:fill="auto"/>
          </w:tcPr>
          <w:p w14:paraId="2553E21A" w14:textId="77777777" w:rsidR="008425DF" w:rsidRPr="00147C0A" w:rsidRDefault="00856BE3">
            <w:pPr>
              <w:spacing w:after="0" w:line="240" w:lineRule="auto"/>
              <w:ind w:left="1440" w:right="284"/>
              <w:rPr>
                <w:rFonts w:ascii="Calibri" w:eastAsia="Times New Roman" w:hAnsi="Calibri" w:cs="Calibri"/>
                <w:b/>
                <w:bCs/>
                <w:sz w:val="22"/>
                <w:szCs w:val="24"/>
              </w:rPr>
            </w:pPr>
            <w:r w:rsidRPr="00147C0A">
              <w:rPr>
                <w:rFonts w:eastAsia="Times New Roman" w:cs="Calibri"/>
                <w:b/>
                <w:bCs/>
                <w:sz w:val="22"/>
                <w:szCs w:val="24"/>
              </w:rPr>
              <w:t>Project</w:t>
            </w:r>
          </w:p>
        </w:tc>
        <w:tc>
          <w:tcPr>
            <w:tcW w:w="4307" w:type="dxa"/>
            <w:shd w:val="clear" w:color="auto" w:fill="auto"/>
          </w:tcPr>
          <w:p w14:paraId="1E15C7AE" w14:textId="77777777" w:rsidR="008425DF" w:rsidRDefault="00856BE3">
            <w:pPr>
              <w:spacing w:after="0" w:line="240" w:lineRule="auto"/>
              <w:ind w:right="284"/>
              <w:rPr>
                <w:rFonts w:ascii="Calibri" w:eastAsia="Times New Roman" w:hAnsi="Calibri" w:cs="Calibri"/>
                <w:sz w:val="22"/>
                <w:szCs w:val="24"/>
              </w:rPr>
            </w:pPr>
            <w:r>
              <w:rPr>
                <w:rFonts w:eastAsia="Times New Roman" w:cs="Calibri"/>
                <w:sz w:val="22"/>
                <w:szCs w:val="24"/>
              </w:rPr>
              <w:t xml:space="preserve">Gives ample space for students to plan, draft, and finalise 3 separate documents according to requirements, </w:t>
            </w:r>
            <w:proofErr w:type="gramStart"/>
            <w:r>
              <w:rPr>
                <w:rFonts w:eastAsia="Times New Roman" w:cs="Calibri"/>
                <w:sz w:val="22"/>
                <w:szCs w:val="24"/>
              </w:rPr>
              <w:t>and also</w:t>
            </w:r>
            <w:proofErr w:type="gramEnd"/>
            <w:r>
              <w:rPr>
                <w:rFonts w:eastAsia="Times New Roman" w:cs="Calibri"/>
                <w:sz w:val="22"/>
                <w:szCs w:val="24"/>
              </w:rPr>
              <w:t xml:space="preserve"> may demonstrate some knowledge requirements</w:t>
            </w:r>
          </w:p>
        </w:tc>
      </w:tr>
      <w:tr w:rsidR="008425DF" w14:paraId="05E64E94" w14:textId="77777777">
        <w:tc>
          <w:tcPr>
            <w:tcW w:w="4316" w:type="dxa"/>
            <w:shd w:val="clear" w:color="auto" w:fill="auto"/>
          </w:tcPr>
          <w:p w14:paraId="663AD7E2" w14:textId="77777777" w:rsidR="008425DF" w:rsidRPr="00147C0A" w:rsidRDefault="00856BE3">
            <w:pPr>
              <w:spacing w:after="0" w:line="240" w:lineRule="auto"/>
              <w:ind w:left="1440" w:right="284"/>
              <w:rPr>
                <w:rFonts w:ascii="Calibri" w:eastAsia="Times New Roman" w:hAnsi="Calibri" w:cs="Calibri"/>
                <w:b/>
                <w:bCs/>
                <w:sz w:val="22"/>
                <w:szCs w:val="24"/>
              </w:rPr>
            </w:pPr>
            <w:r w:rsidRPr="00147C0A">
              <w:rPr>
                <w:rFonts w:eastAsia="Times New Roman" w:cs="Calibri"/>
                <w:b/>
                <w:bCs/>
                <w:sz w:val="22"/>
                <w:szCs w:val="24"/>
              </w:rPr>
              <w:t>Verbal Questioning</w:t>
            </w:r>
          </w:p>
        </w:tc>
        <w:tc>
          <w:tcPr>
            <w:tcW w:w="4307" w:type="dxa"/>
            <w:shd w:val="clear" w:color="auto" w:fill="auto"/>
          </w:tcPr>
          <w:p w14:paraId="7A78E25F" w14:textId="77777777" w:rsidR="008425DF" w:rsidRDefault="00856BE3">
            <w:pPr>
              <w:spacing w:after="0" w:line="240" w:lineRule="auto"/>
              <w:ind w:right="284"/>
              <w:rPr>
                <w:rFonts w:ascii="Calibri" w:eastAsia="Times New Roman" w:hAnsi="Calibri" w:cs="Calibri"/>
                <w:sz w:val="22"/>
                <w:szCs w:val="24"/>
              </w:rPr>
            </w:pPr>
            <w:r>
              <w:rPr>
                <w:rFonts w:eastAsia="Times New Roman" w:cs="Calibri"/>
                <w:sz w:val="22"/>
                <w:szCs w:val="24"/>
              </w:rPr>
              <w:t xml:space="preserve">Useful for checking knowledge evidence </w:t>
            </w:r>
            <w:proofErr w:type="gramStart"/>
            <w:r>
              <w:rPr>
                <w:rFonts w:eastAsia="Times New Roman" w:cs="Calibri"/>
                <w:sz w:val="22"/>
                <w:szCs w:val="24"/>
              </w:rPr>
              <w:t>requirements</w:t>
            </w:r>
            <w:proofErr w:type="gramEnd"/>
          </w:p>
          <w:p w14:paraId="0A915E96" w14:textId="77777777" w:rsidR="008425DF" w:rsidRDefault="008425DF">
            <w:pPr>
              <w:spacing w:after="0" w:line="240" w:lineRule="auto"/>
              <w:ind w:left="1440" w:right="284"/>
              <w:rPr>
                <w:rFonts w:ascii="Calibri" w:eastAsia="Times New Roman" w:hAnsi="Calibri" w:cs="Calibri"/>
                <w:sz w:val="22"/>
                <w:szCs w:val="24"/>
              </w:rPr>
            </w:pPr>
          </w:p>
        </w:tc>
      </w:tr>
    </w:tbl>
    <w:p w14:paraId="6F612C13" w14:textId="77777777" w:rsidR="008425DF" w:rsidRDefault="008425DF">
      <w:pPr>
        <w:spacing w:after="0" w:line="240" w:lineRule="auto"/>
        <w:rPr>
          <w:rFonts w:ascii="Calibri" w:eastAsia="Times New Roman" w:hAnsi="Calibri" w:cs="Calibri"/>
          <w:sz w:val="22"/>
          <w:szCs w:val="24"/>
        </w:rPr>
      </w:pPr>
    </w:p>
    <w:p w14:paraId="7DE4CA76" w14:textId="77777777" w:rsidR="008425DF" w:rsidRDefault="00856BE3">
      <w:pPr>
        <w:spacing w:after="0" w:line="240" w:lineRule="auto"/>
        <w:rPr>
          <w:rFonts w:ascii="Calibri" w:eastAsia="Times New Roman" w:hAnsi="Calibri" w:cs="Calibri"/>
          <w:b/>
          <w:sz w:val="22"/>
          <w:szCs w:val="24"/>
        </w:rPr>
      </w:pPr>
      <w:r>
        <w:rPr>
          <w:rFonts w:eastAsia="Times New Roman" w:cs="Calibri"/>
          <w:b/>
          <w:sz w:val="22"/>
          <w:szCs w:val="24"/>
        </w:rPr>
        <w:t>Assessment tools selected/modified if applicable:</w:t>
      </w:r>
    </w:p>
    <w:p w14:paraId="4D3810EB" w14:textId="77777777" w:rsidR="008425DF" w:rsidRDefault="008425DF">
      <w:pPr>
        <w:spacing w:after="0" w:line="240" w:lineRule="auto"/>
        <w:rPr>
          <w:rFonts w:ascii="Calibri" w:eastAsia="Times New Roman" w:hAnsi="Calibri" w:cs="Calibri"/>
          <w:b/>
          <w:sz w:val="22"/>
          <w:szCs w:val="24"/>
        </w:rPr>
      </w:pPr>
    </w:p>
    <w:tbl>
      <w:tblPr>
        <w:tblStyle w:val="TableGrid"/>
        <w:tblW w:w="8624" w:type="dxa"/>
        <w:tblInd w:w="392" w:type="dxa"/>
        <w:tblLook w:val="04A0" w:firstRow="1" w:lastRow="0" w:firstColumn="1" w:lastColumn="0" w:noHBand="0" w:noVBand="1"/>
      </w:tblPr>
      <w:tblGrid>
        <w:gridCol w:w="8624"/>
      </w:tblGrid>
      <w:tr w:rsidR="008425DF" w14:paraId="0B431DDD" w14:textId="77777777">
        <w:tc>
          <w:tcPr>
            <w:tcW w:w="8624" w:type="dxa"/>
            <w:shd w:val="clear" w:color="auto" w:fill="auto"/>
          </w:tcPr>
          <w:p w14:paraId="7AEDF18B" w14:textId="1CB189D8" w:rsidR="008425DF" w:rsidRDefault="00856BE3" w:rsidP="00147C0A">
            <w:pPr>
              <w:spacing w:after="0" w:line="240" w:lineRule="auto"/>
              <w:ind w:right="284"/>
              <w:jc w:val="left"/>
              <w:rPr>
                <w:rFonts w:ascii="Calibri" w:eastAsia="Times New Roman" w:hAnsi="Calibri" w:cs="Calibri"/>
                <w:sz w:val="22"/>
                <w:szCs w:val="24"/>
              </w:rPr>
            </w:pPr>
            <w:r w:rsidRPr="00856BE3">
              <w:rPr>
                <w:rFonts w:eastAsia="Times New Roman" w:cs="Calibri"/>
                <w:b/>
                <w:bCs/>
                <w:sz w:val="22"/>
                <w:szCs w:val="24"/>
              </w:rPr>
              <w:t>Project</w:t>
            </w:r>
            <w:r>
              <w:rPr>
                <w:rFonts w:eastAsia="Times New Roman" w:cs="Calibri"/>
                <w:sz w:val="22"/>
                <w:szCs w:val="24"/>
              </w:rPr>
              <w:t xml:space="preserve"> - Students to plan, draft, and finalise documents according to organisational requirements.</w:t>
            </w:r>
            <w:r>
              <w:rPr>
                <w:rFonts w:eastAsia="Times New Roman" w:cs="Calibri"/>
                <w:sz w:val="22"/>
                <w:szCs w:val="24"/>
              </w:rPr>
              <w:br/>
              <w:t>Requires: Instructions for candidates and assessor, example organisational requirements, selection of formats and purposes of texts, marking rubric.</w:t>
            </w:r>
          </w:p>
          <w:p w14:paraId="15584A19" w14:textId="055D7447" w:rsidR="008425DF" w:rsidRDefault="00856BE3">
            <w:pPr>
              <w:spacing w:after="0" w:line="240" w:lineRule="auto"/>
              <w:ind w:right="284"/>
              <w:rPr>
                <w:rFonts w:ascii="Calibri" w:eastAsia="Times New Roman" w:hAnsi="Calibri" w:cs="Calibri"/>
                <w:sz w:val="22"/>
                <w:szCs w:val="24"/>
              </w:rPr>
            </w:pPr>
            <w:r>
              <w:rPr>
                <w:rFonts w:eastAsia="Times New Roman" w:cs="Calibri"/>
                <w:sz w:val="22"/>
                <w:szCs w:val="24"/>
              </w:rPr>
              <w:br/>
            </w:r>
            <w:r w:rsidR="00826321">
              <w:rPr>
                <w:rFonts w:eastAsia="Times New Roman" w:cs="Calibri"/>
                <w:b/>
                <w:bCs/>
                <w:sz w:val="22"/>
                <w:szCs w:val="24"/>
              </w:rPr>
              <w:t>Knowledge Questions</w:t>
            </w:r>
            <w:r>
              <w:rPr>
                <w:rFonts w:eastAsia="Times New Roman" w:cs="Calibri"/>
                <w:sz w:val="22"/>
                <w:szCs w:val="24"/>
              </w:rPr>
              <w:t xml:space="preserve"> This test will be used to demonstrate knowledge evidence of the unit of competency, focusing on written conventions, suitability of text for an example audience, different communication methods, and questions demonstrating understanding of organisational policies, procedures, and requirements</w:t>
            </w:r>
            <w:r>
              <w:rPr>
                <w:rFonts w:eastAsia="Times New Roman" w:cs="Calibri"/>
                <w:sz w:val="22"/>
                <w:szCs w:val="24"/>
              </w:rPr>
              <w:br/>
              <w:t>Requires: One test per student, instructions for candidates and assessor, marking guide.</w:t>
            </w:r>
          </w:p>
          <w:p w14:paraId="771F6A6F" w14:textId="77777777" w:rsidR="008425DF" w:rsidRDefault="008425DF">
            <w:pPr>
              <w:spacing w:after="0" w:line="240" w:lineRule="auto"/>
              <w:ind w:left="1440" w:right="284"/>
              <w:rPr>
                <w:rFonts w:ascii="Calibri" w:eastAsia="Times New Roman" w:hAnsi="Calibri" w:cs="Calibri"/>
                <w:b/>
                <w:sz w:val="22"/>
                <w:szCs w:val="24"/>
              </w:rPr>
            </w:pPr>
          </w:p>
        </w:tc>
      </w:tr>
    </w:tbl>
    <w:p w14:paraId="28DD4C60" w14:textId="77777777" w:rsidR="008425DF" w:rsidRDefault="008425DF">
      <w:pPr>
        <w:spacing w:after="0" w:line="240" w:lineRule="auto"/>
        <w:rPr>
          <w:rFonts w:ascii="Calibri" w:eastAsia="Times New Roman" w:hAnsi="Calibri" w:cs="Calibri"/>
          <w:sz w:val="22"/>
          <w:szCs w:val="24"/>
        </w:rPr>
      </w:pPr>
    </w:p>
    <w:p w14:paraId="4CC7D557" w14:textId="77777777" w:rsidR="008425DF" w:rsidRDefault="008425DF">
      <w:pPr>
        <w:spacing w:after="0" w:line="240" w:lineRule="auto"/>
        <w:rPr>
          <w:rFonts w:ascii="Calibri" w:eastAsia="Times New Roman" w:hAnsi="Calibri" w:cs="Calibri"/>
          <w:b/>
          <w:sz w:val="22"/>
          <w:szCs w:val="24"/>
        </w:rPr>
      </w:pPr>
    </w:p>
    <w:p w14:paraId="29505BF9" w14:textId="77777777" w:rsidR="008425DF" w:rsidRDefault="00856BE3">
      <w:pPr>
        <w:spacing w:after="0" w:line="240" w:lineRule="auto"/>
        <w:rPr>
          <w:rFonts w:ascii="Calibri" w:eastAsia="Times New Roman" w:hAnsi="Calibri" w:cs="Calibri"/>
          <w:b/>
          <w:sz w:val="22"/>
          <w:szCs w:val="24"/>
        </w:rPr>
      </w:pPr>
      <w:r>
        <w:rPr>
          <w:rFonts w:eastAsia="Times New Roman" w:cs="Calibri"/>
          <w:b/>
          <w:sz w:val="22"/>
          <w:szCs w:val="24"/>
        </w:rPr>
        <w:t xml:space="preserve">Evidence requirements for the unit </w:t>
      </w:r>
    </w:p>
    <w:p w14:paraId="0AE5327B" w14:textId="77777777" w:rsidR="008425DF" w:rsidRDefault="008425DF">
      <w:pPr>
        <w:spacing w:after="0" w:line="240" w:lineRule="auto"/>
        <w:rPr>
          <w:rFonts w:ascii="Calibri" w:eastAsia="Times New Roman" w:hAnsi="Calibri" w:cs="Calibri"/>
          <w:b/>
          <w:sz w:val="22"/>
          <w:szCs w:val="24"/>
        </w:rPr>
      </w:pPr>
    </w:p>
    <w:tbl>
      <w:tblPr>
        <w:tblStyle w:val="TableGrid"/>
        <w:tblW w:w="8624" w:type="dxa"/>
        <w:tblInd w:w="392" w:type="dxa"/>
        <w:tblLook w:val="04A0" w:firstRow="1" w:lastRow="0" w:firstColumn="1" w:lastColumn="0" w:noHBand="0" w:noVBand="1"/>
      </w:tblPr>
      <w:tblGrid>
        <w:gridCol w:w="8624"/>
      </w:tblGrid>
      <w:tr w:rsidR="008425DF" w14:paraId="27C8017F" w14:textId="77777777">
        <w:tc>
          <w:tcPr>
            <w:tcW w:w="8624" w:type="dxa"/>
            <w:shd w:val="clear" w:color="auto" w:fill="D9D9D9"/>
          </w:tcPr>
          <w:p w14:paraId="15CE560E" w14:textId="77777777" w:rsidR="008425DF" w:rsidRPr="00856BE3" w:rsidRDefault="00856BE3">
            <w:pPr>
              <w:spacing w:after="0" w:line="240" w:lineRule="auto"/>
              <w:ind w:left="57"/>
              <w:rPr>
                <w:rFonts w:ascii="Calibri" w:eastAsia="Times New Roman" w:hAnsi="Calibri"/>
                <w:b/>
                <w:sz w:val="22"/>
                <w:szCs w:val="36"/>
              </w:rPr>
            </w:pPr>
            <w:r w:rsidRPr="00856BE3">
              <w:rPr>
                <w:rFonts w:eastAsia="Times New Roman" w:cs="Calibri"/>
                <w:sz w:val="22"/>
                <w:szCs w:val="24"/>
              </w:rPr>
              <w:t>Performance evidence</w:t>
            </w:r>
            <w:r w:rsidRPr="00856BE3">
              <w:rPr>
                <w:rFonts w:eastAsia="Times New Roman" w:cs="Times New Roman"/>
                <w:b/>
                <w:sz w:val="22"/>
                <w:szCs w:val="36"/>
              </w:rPr>
              <w:t xml:space="preserve"> </w:t>
            </w:r>
          </w:p>
        </w:tc>
      </w:tr>
      <w:tr w:rsidR="008425DF" w14:paraId="4AF407E1" w14:textId="77777777">
        <w:tc>
          <w:tcPr>
            <w:tcW w:w="8624" w:type="dxa"/>
            <w:shd w:val="clear" w:color="auto" w:fill="auto"/>
          </w:tcPr>
          <w:p w14:paraId="3EEE37A2" w14:textId="77777777" w:rsidR="008425DF" w:rsidRPr="00856BE3" w:rsidRDefault="00856BE3">
            <w:pPr>
              <w:shd w:val="clear" w:color="auto" w:fill="FFFFFF"/>
              <w:spacing w:after="120" w:line="384" w:lineRule="atLeast"/>
              <w:rPr>
                <w:rFonts w:ascii="Verdana" w:eastAsia="Times New Roman" w:hAnsi="Verdana"/>
                <w:sz w:val="18"/>
                <w:szCs w:val="18"/>
                <w:lang w:eastAsia="en-AU"/>
              </w:rPr>
            </w:pPr>
            <w:r w:rsidRPr="00856BE3">
              <w:rPr>
                <w:rFonts w:ascii="Verdana" w:eastAsia="Times New Roman" w:hAnsi="Verdana" w:cs="Times New Roman"/>
                <w:sz w:val="18"/>
                <w:szCs w:val="18"/>
                <w:lang w:eastAsia="en-AU"/>
              </w:rPr>
              <w:t>The candidate must demonstrate the ability to complete the tasks outlined in the elements, performance criteria and foundation skills of this unit, including evidence of the ability to:</w:t>
            </w:r>
          </w:p>
          <w:p w14:paraId="53D91B2A" w14:textId="77777777" w:rsidR="008425DF" w:rsidRPr="00856BE3" w:rsidRDefault="00856BE3">
            <w:pPr>
              <w:numPr>
                <w:ilvl w:val="0"/>
                <w:numId w:val="1"/>
              </w:numPr>
              <w:shd w:val="clear" w:color="auto" w:fill="FFFFFF"/>
              <w:spacing w:beforeAutospacing="1" w:afterAutospacing="1"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plan, draft and finalise three different simple documents that accurately convey the required basic information in a format suitable for the intended audience and purpose according to organisational policies and procedures for document production.</w:t>
            </w:r>
          </w:p>
        </w:tc>
      </w:tr>
      <w:tr w:rsidR="008425DF" w14:paraId="1ED9DCA4" w14:textId="77777777">
        <w:tc>
          <w:tcPr>
            <w:tcW w:w="8624" w:type="dxa"/>
            <w:shd w:val="clear" w:color="auto" w:fill="D9D9D9"/>
          </w:tcPr>
          <w:p w14:paraId="0EDF129D" w14:textId="77777777" w:rsidR="008425DF" w:rsidRPr="00856BE3" w:rsidRDefault="00856BE3">
            <w:pPr>
              <w:spacing w:after="200" w:line="240" w:lineRule="auto"/>
              <w:ind w:right="284"/>
              <w:rPr>
                <w:rFonts w:ascii="Calibri" w:eastAsia="Arial Unicode MS" w:hAnsi="Calibri" w:cs="Calibri"/>
                <w:sz w:val="22"/>
                <w:lang w:val="en-US"/>
              </w:rPr>
            </w:pPr>
            <w:r w:rsidRPr="00856BE3">
              <w:rPr>
                <w:rFonts w:eastAsia="Arial Unicode MS" w:cs="Calibri"/>
                <w:sz w:val="22"/>
                <w:lang w:val="en-US"/>
              </w:rPr>
              <w:t>Knowledge evidence</w:t>
            </w:r>
          </w:p>
        </w:tc>
      </w:tr>
      <w:tr w:rsidR="008425DF" w14:paraId="3E1C16D9" w14:textId="77777777">
        <w:tc>
          <w:tcPr>
            <w:tcW w:w="8624" w:type="dxa"/>
            <w:shd w:val="clear" w:color="auto" w:fill="auto"/>
          </w:tcPr>
          <w:p w14:paraId="26F23D9F" w14:textId="77777777" w:rsidR="008425DF" w:rsidRPr="00856BE3" w:rsidRDefault="00856BE3">
            <w:pPr>
              <w:shd w:val="clear" w:color="auto" w:fill="FFFFFF"/>
              <w:spacing w:after="120" w:line="384" w:lineRule="atLeast"/>
              <w:ind w:left="57"/>
              <w:rPr>
                <w:rFonts w:ascii="Verdana" w:eastAsia="Times New Roman" w:hAnsi="Verdana"/>
                <w:sz w:val="18"/>
                <w:szCs w:val="18"/>
                <w:lang w:eastAsia="en-AU"/>
              </w:rPr>
            </w:pPr>
            <w:r w:rsidRPr="00856BE3">
              <w:rPr>
                <w:rFonts w:ascii="Verdana" w:eastAsia="Times New Roman" w:hAnsi="Verdana" w:cs="Times New Roman"/>
                <w:sz w:val="18"/>
                <w:szCs w:val="18"/>
                <w:lang w:eastAsia="en-AU"/>
              </w:rPr>
              <w:t>The candidate must be able to demonstrate knowledge to complete the tasks outlined in the elements, performance criteria and foundation skills of this unit, including knowledge of:</w:t>
            </w:r>
          </w:p>
          <w:p w14:paraId="3632BF86" w14:textId="77777777" w:rsidR="008425DF" w:rsidRPr="00856BE3" w:rsidRDefault="00856BE3">
            <w:pPr>
              <w:numPr>
                <w:ilvl w:val="0"/>
                <w:numId w:val="2"/>
              </w:numPr>
              <w:shd w:val="clear" w:color="auto" w:fill="FFFFFF"/>
              <w:spacing w:beforeAutospacing="1"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processes for checking:</w:t>
            </w:r>
          </w:p>
          <w:p w14:paraId="53EA4B73"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       basic readability, grammar, spelling, sentence and paragraph sequencing and structure, and punctuation</w:t>
            </w:r>
          </w:p>
          <w:p w14:paraId="5E5D5776"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       suitability of document for audience, purpose, and format</w:t>
            </w:r>
          </w:p>
          <w:p w14:paraId="3DF13E28"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organisational policies and procedures relating to written </w:t>
            </w:r>
            <w:proofErr w:type="gramStart"/>
            <w:r w:rsidRPr="00856BE3">
              <w:rPr>
                <w:rFonts w:ascii="Verdana" w:eastAsia="Times New Roman" w:hAnsi="Verdana" w:cs="Times New Roman"/>
                <w:sz w:val="18"/>
                <w:szCs w:val="18"/>
                <w:lang w:eastAsia="en-AU"/>
              </w:rPr>
              <w:t>communication</w:t>
            </w:r>
            <w:proofErr w:type="gramEnd"/>
          </w:p>
          <w:p w14:paraId="6AEA5AC5"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written communication methods, including:</w:t>
            </w:r>
          </w:p>
          <w:p w14:paraId="3BA93A64"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     general emails</w:t>
            </w:r>
          </w:p>
          <w:p w14:paraId="6631EDDC"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     Procedures</w:t>
            </w:r>
          </w:p>
          <w:p w14:paraId="247F0177"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lastRenderedPageBreak/>
              <w:t xml:space="preserve">     business letters</w:t>
            </w:r>
          </w:p>
          <w:p w14:paraId="37680554" w14:textId="77777777" w:rsidR="008425DF" w:rsidRPr="00856BE3" w:rsidRDefault="00856BE3">
            <w:pPr>
              <w:numPr>
                <w:ilvl w:val="0"/>
                <w:numId w:val="2"/>
              </w:numPr>
              <w:shd w:val="clear" w:color="auto" w:fill="FFFFFF"/>
              <w:spacing w:after="0"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     meeting agendas</w:t>
            </w:r>
          </w:p>
          <w:p w14:paraId="2CA12BDA" w14:textId="77777777" w:rsidR="008425DF" w:rsidRPr="00856BE3" w:rsidRDefault="00856BE3">
            <w:pPr>
              <w:numPr>
                <w:ilvl w:val="0"/>
                <w:numId w:val="2"/>
              </w:numPr>
              <w:shd w:val="clear" w:color="auto" w:fill="FFFFFF"/>
              <w:spacing w:afterAutospacing="1" w:line="384" w:lineRule="atLeast"/>
              <w:ind w:left="57" w:firstLine="0"/>
              <w:rPr>
                <w:rFonts w:ascii="Verdana" w:eastAsia="Times New Roman" w:hAnsi="Verdana"/>
                <w:sz w:val="18"/>
                <w:szCs w:val="18"/>
                <w:lang w:eastAsia="en-AU"/>
              </w:rPr>
            </w:pPr>
            <w:r w:rsidRPr="00856BE3">
              <w:rPr>
                <w:rFonts w:ascii="Verdana" w:eastAsia="Times New Roman" w:hAnsi="Verdana" w:cs="Times New Roman"/>
                <w:sz w:val="18"/>
                <w:szCs w:val="18"/>
                <w:lang w:eastAsia="en-AU"/>
              </w:rPr>
              <w:t xml:space="preserve">different formats, </w:t>
            </w:r>
            <w:proofErr w:type="gramStart"/>
            <w:r w:rsidRPr="00856BE3">
              <w:rPr>
                <w:rFonts w:ascii="Verdana" w:eastAsia="Times New Roman" w:hAnsi="Verdana" w:cs="Times New Roman"/>
                <w:sz w:val="18"/>
                <w:szCs w:val="18"/>
                <w:lang w:eastAsia="en-AU"/>
              </w:rPr>
              <w:t>styles</w:t>
            </w:r>
            <w:proofErr w:type="gramEnd"/>
            <w:r w:rsidRPr="00856BE3">
              <w:rPr>
                <w:rFonts w:ascii="Verdana" w:eastAsia="Times New Roman" w:hAnsi="Verdana" w:cs="Times New Roman"/>
                <w:sz w:val="18"/>
                <w:szCs w:val="18"/>
                <w:lang w:eastAsia="en-AU"/>
              </w:rPr>
              <w:t xml:space="preserve"> and structures for documents</w:t>
            </w:r>
          </w:p>
        </w:tc>
      </w:tr>
      <w:tr w:rsidR="008425DF" w14:paraId="1FD5B030" w14:textId="77777777">
        <w:tc>
          <w:tcPr>
            <w:tcW w:w="8624" w:type="dxa"/>
            <w:shd w:val="clear" w:color="auto" w:fill="auto"/>
          </w:tcPr>
          <w:p w14:paraId="56A555B4" w14:textId="77777777" w:rsidR="008425DF" w:rsidRDefault="008425DF">
            <w:pPr>
              <w:shd w:val="clear" w:color="auto" w:fill="FFFFFF"/>
              <w:spacing w:after="120" w:line="384" w:lineRule="atLeast"/>
              <w:rPr>
                <w:rFonts w:ascii="Verdana" w:eastAsia="Times New Roman" w:hAnsi="Verdana" w:cs="Times New Roman"/>
                <w:color w:val="696969"/>
                <w:sz w:val="18"/>
                <w:szCs w:val="18"/>
                <w:lang w:eastAsia="en-AU"/>
              </w:rPr>
            </w:pPr>
          </w:p>
        </w:tc>
      </w:tr>
    </w:tbl>
    <w:p w14:paraId="63D4D416" w14:textId="5FEBFCB4" w:rsidR="00826321" w:rsidRDefault="00826321">
      <w:pPr>
        <w:spacing w:after="200" w:line="276" w:lineRule="auto"/>
      </w:pPr>
    </w:p>
    <w:p w14:paraId="7B4A5F27" w14:textId="77777777" w:rsidR="00826321" w:rsidRDefault="00826321">
      <w:pPr>
        <w:spacing w:after="0" w:line="240" w:lineRule="auto"/>
      </w:pPr>
      <w:r>
        <w:br w:type="page"/>
      </w:r>
    </w:p>
    <w:p w14:paraId="45273507" w14:textId="3740F578" w:rsidR="00683287" w:rsidRPr="009853F1" w:rsidRDefault="00683287" w:rsidP="00683287">
      <w:pPr>
        <w:pStyle w:val="Heading2"/>
        <w:ind w:left="2" w:hanging="4"/>
        <w:rPr>
          <w:rFonts w:asciiTheme="majorHAnsi" w:hAnsiTheme="majorHAnsi" w:cstheme="majorHAnsi"/>
          <w:sz w:val="48"/>
          <w:szCs w:val="48"/>
        </w:rPr>
      </w:pPr>
      <w:r w:rsidRPr="009853F1">
        <w:rPr>
          <w:rFonts w:asciiTheme="majorHAnsi" w:eastAsia="Calibri" w:hAnsiTheme="majorHAnsi" w:cstheme="majorHAnsi"/>
          <w:color w:val="000000"/>
          <w:sz w:val="48"/>
          <w:szCs w:val="48"/>
        </w:rPr>
        <w:lastRenderedPageBreak/>
        <w:t>BSBWRT311 - Write Simple Documents</w:t>
      </w:r>
      <w:r w:rsidR="009853F1" w:rsidRPr="009853F1">
        <w:rPr>
          <w:rFonts w:asciiTheme="majorHAnsi" w:eastAsia="Calibri" w:hAnsiTheme="majorHAnsi" w:cstheme="majorHAnsi"/>
          <w:color w:val="000000"/>
          <w:sz w:val="48"/>
          <w:szCs w:val="48"/>
        </w:rPr>
        <w:t xml:space="preserve"> </w:t>
      </w:r>
      <w:r w:rsidRPr="009853F1">
        <w:rPr>
          <w:rFonts w:asciiTheme="majorHAnsi" w:eastAsia="Calibri" w:hAnsiTheme="majorHAnsi" w:cstheme="majorHAnsi"/>
          <w:sz w:val="48"/>
          <w:szCs w:val="48"/>
        </w:rPr>
        <w:t>Assessment Tools 2023</w:t>
      </w:r>
    </w:p>
    <w:p w14:paraId="13C3F2B6" w14:textId="67AED5A1" w:rsidR="00F26FD8" w:rsidRDefault="00683287" w:rsidP="00F26FD8">
      <w:pPr>
        <w:pStyle w:val="Heading2"/>
        <w:ind w:left="2" w:hanging="4"/>
        <w:rPr>
          <w:rFonts w:asciiTheme="majorHAnsi" w:eastAsia="Calibri" w:hAnsiTheme="majorHAnsi" w:cstheme="majorHAnsi"/>
        </w:rPr>
      </w:pPr>
      <w:bookmarkStart w:id="6" w:name="_heading=h.gjdgxs" w:colFirst="0" w:colLast="0"/>
      <w:bookmarkEnd w:id="6"/>
      <w:r w:rsidRPr="00EE3A45">
        <w:rPr>
          <w:rFonts w:asciiTheme="majorHAnsi" w:eastAsia="Calibri" w:hAnsiTheme="majorHAnsi" w:cstheme="majorHAnsi"/>
        </w:rPr>
        <w:t xml:space="preserve">Assessment Task 1: </w:t>
      </w:r>
      <w:r w:rsidR="00F26FD8" w:rsidRPr="00EE3A45">
        <w:rPr>
          <w:rFonts w:asciiTheme="majorHAnsi" w:eastAsia="Calibri" w:hAnsiTheme="majorHAnsi" w:cstheme="majorHAnsi"/>
        </w:rPr>
        <w:t>Knowledge Questions</w:t>
      </w:r>
    </w:p>
    <w:p w14:paraId="5F42F8F2" w14:textId="03FD69A7" w:rsidR="00F26FD8" w:rsidRDefault="00F26FD8" w:rsidP="00F26FD8">
      <w:pPr>
        <w:pStyle w:val="Heading3"/>
        <w:ind w:left="1" w:hanging="3"/>
        <w:rPr>
          <w:rFonts w:eastAsia="Calibri" w:cstheme="majorHAnsi"/>
        </w:rPr>
      </w:pPr>
      <w:r>
        <w:rPr>
          <w:rFonts w:eastAsia="Calibri" w:cstheme="majorHAnsi"/>
        </w:rPr>
        <w:t>Instructions</w:t>
      </w:r>
      <w:r w:rsidRPr="00F26FD8">
        <w:rPr>
          <w:rFonts w:eastAsia="Calibri" w:cstheme="majorHAnsi"/>
          <w:color w:val="FF0000"/>
        </w:rPr>
        <w:t xml:space="preserve"> (Contextualise the questions for your workplace. </w:t>
      </w:r>
      <w:proofErr w:type="spellStart"/>
      <w:r w:rsidRPr="00F26FD8">
        <w:rPr>
          <w:rFonts w:eastAsia="Calibri" w:cstheme="majorHAnsi"/>
          <w:color w:val="FF0000"/>
        </w:rPr>
        <w:t>Eg</w:t>
      </w:r>
      <w:proofErr w:type="spellEnd"/>
      <w:r w:rsidRPr="00F26FD8">
        <w:rPr>
          <w:rFonts w:eastAsia="Calibri" w:cstheme="majorHAnsi"/>
          <w:color w:val="FF0000"/>
        </w:rPr>
        <w:t xml:space="preserve"> make them more specific to your business unit</w:t>
      </w:r>
      <w:proofErr w:type="gramStart"/>
      <w:r w:rsidRPr="00F26FD8">
        <w:rPr>
          <w:rFonts w:eastAsia="Calibri" w:cstheme="majorHAnsi"/>
          <w:color w:val="FF0000"/>
        </w:rPr>
        <w:t>. )</w:t>
      </w:r>
      <w:proofErr w:type="gramEnd"/>
    </w:p>
    <w:p w14:paraId="27554B09" w14:textId="77777777" w:rsidR="00F26FD8" w:rsidRPr="00BB16CB" w:rsidRDefault="00F26FD8" w:rsidP="00F26FD8">
      <w:pPr>
        <w:pStyle w:val="Heading3"/>
        <w:ind w:left="1" w:hanging="3"/>
        <w:rPr>
          <w:rFonts w:eastAsia="Calibri" w:cstheme="majorHAnsi"/>
          <w:color w:val="auto"/>
        </w:rPr>
      </w:pPr>
      <w:r w:rsidRPr="00BB16CB">
        <w:rPr>
          <w:rFonts w:eastAsia="Calibri" w:cstheme="majorHAnsi"/>
          <w:color w:val="auto"/>
        </w:rPr>
        <w:t>Complete the questions by responding to each one. You must use clear language and provide sentence answers not single/ simple responses.</w:t>
      </w:r>
    </w:p>
    <w:p w14:paraId="0E2C5A0F" w14:textId="77777777" w:rsidR="00F26FD8" w:rsidRPr="00BB16CB" w:rsidRDefault="00F26FD8" w:rsidP="00F26FD8"/>
    <w:p w14:paraId="5687B75B" w14:textId="77777777" w:rsidR="00F26FD8" w:rsidRP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sidRPr="00F26FD8">
        <w:rPr>
          <w:rFonts w:asciiTheme="majorHAnsi" w:eastAsia="Times New Roman" w:hAnsiTheme="majorHAnsi" w:cstheme="majorHAnsi"/>
          <w:szCs w:val="24"/>
          <w:lang w:eastAsia="en-AU"/>
        </w:rPr>
        <w:t>How can you assess the readability of a document?</w:t>
      </w:r>
    </w:p>
    <w:p w14:paraId="2F9209F5" w14:textId="77777777" w:rsidR="00F26FD8" w:rsidRPr="00F26FD8" w:rsidRDefault="00F26FD8" w:rsidP="00F26FD8">
      <w:pPr>
        <w:widowControl w:val="0"/>
        <w:pBdr>
          <w:top w:val="nil"/>
          <w:left w:val="nil"/>
          <w:bottom w:val="nil"/>
          <w:right w:val="nil"/>
          <w:between w:val="nil"/>
        </w:pBdr>
        <w:spacing w:line="240" w:lineRule="auto"/>
        <w:ind w:hanging="2"/>
        <w:rPr>
          <w:rFonts w:asciiTheme="majorHAnsi" w:eastAsia="Ebrima" w:hAnsiTheme="majorHAnsi" w:cstheme="majorHAnsi"/>
          <w:sz w:val="22"/>
          <w:szCs w:val="20"/>
        </w:rPr>
      </w:pPr>
    </w:p>
    <w:p w14:paraId="1094C510" w14:textId="77777777" w:rsidR="00F26FD8" w:rsidRP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sidRPr="00F26FD8">
        <w:rPr>
          <w:rFonts w:asciiTheme="majorHAnsi" w:eastAsia="Times New Roman" w:hAnsiTheme="majorHAnsi" w:cstheme="majorHAnsi"/>
          <w:szCs w:val="24"/>
          <w:lang w:eastAsia="en-AU"/>
        </w:rPr>
        <w:t>What tools or processes can be used to check spelling in a business document?</w:t>
      </w:r>
    </w:p>
    <w:p w14:paraId="3658AE1C" w14:textId="77777777" w:rsidR="00F26FD8" w:rsidRPr="00F26FD8" w:rsidRDefault="00F26FD8" w:rsidP="00F26FD8">
      <w:pPr>
        <w:widowControl w:val="0"/>
        <w:pBdr>
          <w:top w:val="nil"/>
          <w:left w:val="nil"/>
          <w:bottom w:val="nil"/>
          <w:right w:val="nil"/>
          <w:between w:val="nil"/>
        </w:pBdr>
        <w:spacing w:line="240" w:lineRule="auto"/>
        <w:ind w:hanging="2"/>
        <w:rPr>
          <w:rFonts w:asciiTheme="majorHAnsi" w:eastAsia="Ebrima" w:hAnsiTheme="majorHAnsi" w:cstheme="majorHAnsi"/>
          <w:sz w:val="22"/>
          <w:szCs w:val="20"/>
        </w:rPr>
      </w:pPr>
    </w:p>
    <w:p w14:paraId="031C43F7" w14:textId="77777777" w:rsidR="00F26FD8" w:rsidRP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sidRPr="00F26FD8">
        <w:rPr>
          <w:rFonts w:asciiTheme="majorHAnsi" w:eastAsia="Times New Roman" w:hAnsiTheme="majorHAnsi" w:cstheme="majorHAnsi"/>
          <w:szCs w:val="24"/>
          <w:lang w:eastAsia="en-AU"/>
        </w:rPr>
        <w:t>Why is punctuation important in written communication?</w:t>
      </w:r>
    </w:p>
    <w:p w14:paraId="6E67FB66" w14:textId="77777777" w:rsidR="00F26FD8" w:rsidRPr="00F26FD8" w:rsidRDefault="00F26FD8" w:rsidP="00F26FD8">
      <w:pPr>
        <w:spacing w:line="240" w:lineRule="auto"/>
        <w:rPr>
          <w:rFonts w:asciiTheme="majorHAnsi" w:eastAsia="Times New Roman" w:hAnsiTheme="majorHAnsi" w:cstheme="majorHAnsi"/>
          <w:sz w:val="28"/>
          <w:szCs w:val="28"/>
          <w:lang w:eastAsia="en-AU"/>
        </w:rPr>
      </w:pPr>
    </w:p>
    <w:p w14:paraId="26245964" w14:textId="77777777" w:rsidR="00F26FD8" w:rsidRP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sidRPr="00F26FD8">
        <w:rPr>
          <w:rFonts w:asciiTheme="majorHAnsi" w:eastAsia="Times New Roman" w:hAnsiTheme="majorHAnsi" w:cstheme="majorHAnsi"/>
          <w:szCs w:val="24"/>
          <w:lang w:eastAsia="en-AU"/>
        </w:rPr>
        <w:t>How do you determine if a document is suitable for its intended audience and purpose?</w:t>
      </w:r>
    </w:p>
    <w:p w14:paraId="5B8619EF" w14:textId="77777777" w:rsidR="00F26FD8" w:rsidRPr="00F26FD8" w:rsidRDefault="00F26FD8" w:rsidP="00F26FD8">
      <w:pPr>
        <w:spacing w:line="240" w:lineRule="auto"/>
        <w:ind w:left="720"/>
        <w:rPr>
          <w:rFonts w:asciiTheme="majorHAnsi" w:eastAsia="Times New Roman" w:hAnsiTheme="majorHAnsi" w:cstheme="majorHAnsi"/>
          <w:sz w:val="28"/>
          <w:szCs w:val="28"/>
          <w:lang w:eastAsia="en-AU"/>
        </w:rPr>
      </w:pPr>
    </w:p>
    <w:p w14:paraId="429DC00A" w14:textId="77777777" w:rsidR="00F26FD8" w:rsidRP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sidRPr="00F26FD8">
        <w:rPr>
          <w:rFonts w:asciiTheme="majorHAnsi" w:eastAsia="Times New Roman" w:hAnsiTheme="majorHAnsi" w:cstheme="majorHAnsi"/>
          <w:szCs w:val="24"/>
          <w:lang w:eastAsia="en-AU"/>
        </w:rPr>
        <w:t>What are some common organizational policies regarding written</w:t>
      </w:r>
      <w:r w:rsidRPr="00F26FD8">
        <w:rPr>
          <w:rFonts w:asciiTheme="majorHAnsi" w:eastAsia="Times New Roman" w:hAnsiTheme="majorHAnsi" w:cstheme="majorHAnsi"/>
          <w:sz w:val="28"/>
          <w:szCs w:val="28"/>
          <w:lang w:eastAsia="en-AU"/>
        </w:rPr>
        <w:t xml:space="preserve"> </w:t>
      </w:r>
      <w:r w:rsidRPr="00F26FD8">
        <w:rPr>
          <w:rFonts w:asciiTheme="majorHAnsi" w:eastAsia="Times New Roman" w:hAnsiTheme="majorHAnsi" w:cstheme="majorHAnsi"/>
          <w:szCs w:val="24"/>
          <w:lang w:eastAsia="en-AU"/>
        </w:rPr>
        <w:t>communication?</w:t>
      </w:r>
    </w:p>
    <w:p w14:paraId="38DD0DC9" w14:textId="77777777" w:rsidR="00F26FD8" w:rsidRPr="00F26FD8" w:rsidRDefault="00F26FD8" w:rsidP="00F26FD8">
      <w:pPr>
        <w:spacing w:line="240" w:lineRule="auto"/>
        <w:ind w:left="720"/>
        <w:rPr>
          <w:rFonts w:asciiTheme="majorHAnsi" w:eastAsia="Times New Roman" w:hAnsiTheme="majorHAnsi" w:cstheme="majorHAnsi"/>
          <w:sz w:val="28"/>
          <w:szCs w:val="28"/>
          <w:lang w:eastAsia="en-AU"/>
        </w:rPr>
      </w:pPr>
    </w:p>
    <w:p w14:paraId="13669CCF" w14:textId="2B89B36B" w:rsid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sidRPr="00F26FD8">
        <w:rPr>
          <w:rFonts w:asciiTheme="majorHAnsi" w:eastAsia="Times New Roman" w:hAnsiTheme="majorHAnsi" w:cstheme="majorHAnsi"/>
          <w:szCs w:val="24"/>
          <w:lang w:eastAsia="en-AU"/>
        </w:rPr>
        <w:t>What are the key differences between writing an email and a business letter</w:t>
      </w:r>
      <w:r>
        <w:rPr>
          <w:rFonts w:asciiTheme="majorHAnsi" w:eastAsia="Times New Roman" w:hAnsiTheme="majorHAnsi" w:cstheme="majorHAnsi"/>
          <w:szCs w:val="24"/>
          <w:lang w:eastAsia="en-AU"/>
        </w:rPr>
        <w:t xml:space="preserve"> in your organisation</w:t>
      </w:r>
      <w:r w:rsidRPr="00F26FD8">
        <w:rPr>
          <w:rFonts w:asciiTheme="majorHAnsi" w:eastAsia="Times New Roman" w:hAnsiTheme="majorHAnsi" w:cstheme="majorHAnsi"/>
          <w:szCs w:val="24"/>
          <w:lang w:eastAsia="en-AU"/>
        </w:rPr>
        <w:t>?</w:t>
      </w:r>
    </w:p>
    <w:p w14:paraId="3D38262F" w14:textId="77777777" w:rsidR="00F26FD8" w:rsidRPr="00F26FD8" w:rsidRDefault="00F26FD8" w:rsidP="00F26FD8">
      <w:pPr>
        <w:pStyle w:val="ListParagraph"/>
        <w:rPr>
          <w:rFonts w:asciiTheme="majorHAnsi" w:eastAsia="Times New Roman" w:hAnsiTheme="majorHAnsi" w:cstheme="majorHAnsi"/>
          <w:szCs w:val="24"/>
          <w:lang w:eastAsia="en-AU"/>
        </w:rPr>
      </w:pPr>
    </w:p>
    <w:p w14:paraId="20717F94" w14:textId="6FE72630" w:rsidR="00F26FD8" w:rsidRPr="00F26FD8" w:rsidRDefault="00F26FD8" w:rsidP="00F26FD8">
      <w:pPr>
        <w:pStyle w:val="ListParagraph"/>
        <w:numPr>
          <w:ilvl w:val="0"/>
          <w:numId w:val="8"/>
        </w:numPr>
        <w:spacing w:after="0" w:line="240" w:lineRule="auto"/>
        <w:contextualSpacing w:val="0"/>
        <w:rPr>
          <w:rFonts w:asciiTheme="majorHAnsi" w:eastAsia="Times New Roman" w:hAnsiTheme="majorHAnsi" w:cstheme="majorHAnsi"/>
          <w:szCs w:val="24"/>
          <w:lang w:eastAsia="en-AU"/>
        </w:rPr>
      </w:pPr>
      <w:r>
        <w:rPr>
          <w:rFonts w:asciiTheme="majorHAnsi" w:eastAsia="Times New Roman" w:hAnsiTheme="majorHAnsi" w:cstheme="majorHAnsi"/>
          <w:szCs w:val="24"/>
          <w:lang w:eastAsia="en-AU"/>
        </w:rPr>
        <w:t xml:space="preserve">Outline some of the documents you would write in your </w:t>
      </w:r>
      <w:proofErr w:type="gramStart"/>
      <w:r>
        <w:rPr>
          <w:rFonts w:asciiTheme="majorHAnsi" w:eastAsia="Times New Roman" w:hAnsiTheme="majorHAnsi" w:cstheme="majorHAnsi"/>
          <w:szCs w:val="24"/>
          <w:lang w:eastAsia="en-AU"/>
        </w:rPr>
        <w:t>workplace?</w:t>
      </w:r>
      <w:proofErr w:type="gramEnd"/>
    </w:p>
    <w:p w14:paraId="14B70EEF" w14:textId="77777777" w:rsidR="00F26FD8" w:rsidRPr="00F26FD8" w:rsidRDefault="00F26FD8" w:rsidP="009853F1">
      <w:pPr>
        <w:pStyle w:val="Heading2"/>
        <w:ind w:left="2" w:hanging="4"/>
        <w:rPr>
          <w:rFonts w:asciiTheme="majorHAnsi" w:eastAsia="Calibri" w:hAnsiTheme="majorHAnsi" w:cstheme="majorHAnsi"/>
          <w:sz w:val="32"/>
          <w:szCs w:val="32"/>
        </w:rPr>
      </w:pPr>
    </w:p>
    <w:p w14:paraId="0B5D4244" w14:textId="77777777" w:rsidR="00F26FD8" w:rsidRDefault="00F26FD8" w:rsidP="009853F1">
      <w:pPr>
        <w:pStyle w:val="Heading2"/>
        <w:ind w:left="2" w:hanging="4"/>
        <w:rPr>
          <w:rFonts w:asciiTheme="majorHAnsi" w:eastAsia="Calibri" w:hAnsiTheme="majorHAnsi" w:cstheme="majorHAnsi"/>
        </w:rPr>
      </w:pPr>
    </w:p>
    <w:p w14:paraId="53C0A5B5" w14:textId="1B02A30D" w:rsidR="00683287" w:rsidRPr="00EE3A45" w:rsidRDefault="00683287" w:rsidP="00683287">
      <w:pPr>
        <w:pStyle w:val="Heading2"/>
        <w:pageBreakBefore/>
        <w:spacing w:before="120" w:after="120"/>
        <w:ind w:left="2" w:hanging="4"/>
        <w:rPr>
          <w:rFonts w:asciiTheme="majorHAnsi" w:hAnsiTheme="majorHAnsi" w:cstheme="majorHAnsi"/>
        </w:rPr>
      </w:pPr>
      <w:r w:rsidRPr="00EE3A45">
        <w:rPr>
          <w:rFonts w:asciiTheme="majorHAnsi" w:eastAsia="Calibri" w:hAnsiTheme="majorHAnsi" w:cstheme="majorHAnsi"/>
        </w:rPr>
        <w:lastRenderedPageBreak/>
        <w:t>Assessment Task 2: Drafting a Document</w:t>
      </w:r>
    </w:p>
    <w:p w14:paraId="4A550F28" w14:textId="77777777" w:rsidR="00B13EFB" w:rsidRDefault="00B13EFB" w:rsidP="00683287">
      <w:pPr>
        <w:pStyle w:val="Heading3"/>
        <w:ind w:left="1" w:hanging="3"/>
        <w:rPr>
          <w:rFonts w:eastAsia="Calibri" w:cstheme="majorHAnsi"/>
        </w:rPr>
      </w:pPr>
    </w:p>
    <w:p w14:paraId="3F836840" w14:textId="6976D68B" w:rsidR="00683287" w:rsidRPr="00F26FD8" w:rsidRDefault="00683287" w:rsidP="00683287">
      <w:pPr>
        <w:pStyle w:val="Heading3"/>
        <w:ind w:left="1" w:hanging="3"/>
        <w:rPr>
          <w:rFonts w:cstheme="majorHAnsi"/>
          <w:color w:val="FF0000"/>
        </w:rPr>
      </w:pPr>
      <w:proofErr w:type="gramStart"/>
      <w:r w:rsidRPr="00F26FD8">
        <w:rPr>
          <w:rFonts w:eastAsia="Calibri" w:cstheme="majorHAnsi"/>
          <w:color w:val="FF0000"/>
        </w:rPr>
        <w:t>Instructions</w:t>
      </w:r>
      <w:r w:rsidR="00F26FD8" w:rsidRPr="00F26FD8">
        <w:rPr>
          <w:rFonts w:eastAsia="Calibri" w:cstheme="majorHAnsi"/>
          <w:color w:val="FF0000"/>
        </w:rPr>
        <w:t>(</w:t>
      </w:r>
      <w:proofErr w:type="gramEnd"/>
      <w:r w:rsidR="00F26FD8" w:rsidRPr="00F26FD8">
        <w:rPr>
          <w:rFonts w:eastAsia="Calibri" w:cstheme="majorHAnsi"/>
          <w:color w:val="FF0000"/>
        </w:rPr>
        <w:t>write instructions to the students for undertaking the assessment)</w:t>
      </w:r>
    </w:p>
    <w:p w14:paraId="2F43344C" w14:textId="43B9EAEF" w:rsidR="00683287" w:rsidRPr="00EE3A45" w:rsidRDefault="00F26FD8" w:rsidP="00683287">
      <w:pPr>
        <w:ind w:hanging="2"/>
        <w:rPr>
          <w:rFonts w:asciiTheme="majorHAnsi" w:hAnsiTheme="majorHAnsi" w:cstheme="majorHAnsi"/>
        </w:rPr>
      </w:pPr>
      <w:r>
        <w:rPr>
          <w:rFonts w:asciiTheme="majorHAnsi" w:eastAsia="Calibri" w:hAnsiTheme="majorHAnsi" w:cstheme="majorHAnsi"/>
        </w:rPr>
        <w:t xml:space="preserve">Add student instructions for writing </w:t>
      </w:r>
      <w:r w:rsidR="00BA7F17">
        <w:rPr>
          <w:rFonts w:asciiTheme="majorHAnsi" w:eastAsia="Calibri" w:hAnsiTheme="majorHAnsi" w:cstheme="majorHAnsi"/>
        </w:rPr>
        <w:t>a 300 word</w:t>
      </w:r>
      <w:r>
        <w:rPr>
          <w:rFonts w:asciiTheme="majorHAnsi" w:eastAsia="Calibri" w:hAnsiTheme="majorHAnsi" w:cstheme="majorHAnsi"/>
        </w:rPr>
        <w:t xml:space="preserve"> document</w:t>
      </w:r>
      <w:r w:rsidR="00BA7F17">
        <w:rPr>
          <w:rFonts w:asciiTheme="majorHAnsi" w:eastAsia="Calibri" w:hAnsiTheme="majorHAnsi" w:cstheme="majorHAnsi"/>
        </w:rPr>
        <w:t>.</w:t>
      </w:r>
    </w:p>
    <w:p w14:paraId="403A014E" w14:textId="77777777" w:rsidR="00683287" w:rsidRPr="00EE3A45" w:rsidRDefault="00683287" w:rsidP="00683287">
      <w:pPr>
        <w:ind w:hanging="2"/>
        <w:rPr>
          <w:rFonts w:asciiTheme="majorHAnsi" w:hAnsiTheme="majorHAnsi" w:cstheme="majorHAnsi"/>
          <w:highlight w:val="yellow"/>
        </w:rPr>
      </w:pPr>
    </w:p>
    <w:p w14:paraId="257CD87D" w14:textId="77777777" w:rsidR="00683287" w:rsidRPr="00EE3A45" w:rsidRDefault="00683287" w:rsidP="00683287">
      <w:pPr>
        <w:pBdr>
          <w:bottom w:val="single" w:sz="4" w:space="1" w:color="auto"/>
        </w:pBdr>
        <w:spacing w:line="276" w:lineRule="auto"/>
        <w:ind w:hanging="2"/>
        <w:rPr>
          <w:rFonts w:asciiTheme="majorHAnsi" w:hAnsiTheme="majorHAnsi" w:cstheme="majorHAnsi"/>
          <w:i/>
        </w:rPr>
      </w:pPr>
    </w:p>
    <w:p w14:paraId="4189F413" w14:textId="77777777" w:rsidR="00683287" w:rsidRPr="00EE3A45" w:rsidRDefault="00683287" w:rsidP="00683287">
      <w:pPr>
        <w:spacing w:line="276" w:lineRule="auto"/>
        <w:ind w:hanging="2"/>
        <w:rPr>
          <w:rFonts w:asciiTheme="majorHAnsi" w:hAnsiTheme="majorHAnsi" w:cstheme="majorHAnsi"/>
          <w:i/>
        </w:rPr>
      </w:pPr>
      <w:r w:rsidRPr="00EE3A45">
        <w:rPr>
          <w:rFonts w:asciiTheme="majorHAnsi" w:hAnsiTheme="majorHAnsi" w:cstheme="majorHAnsi"/>
        </w:rPr>
        <w:t xml:space="preserve">To: </w:t>
      </w:r>
      <w:r w:rsidRPr="00EE3A45">
        <w:rPr>
          <w:rFonts w:asciiTheme="majorHAnsi" w:hAnsiTheme="majorHAnsi" w:cstheme="majorHAnsi"/>
          <w:i/>
        </w:rPr>
        <w:t>Ex. manager@bigbusiness.com.au</w:t>
      </w:r>
      <w:r w:rsidRPr="00EE3A45">
        <w:rPr>
          <w:rFonts w:asciiTheme="majorHAnsi" w:hAnsiTheme="majorHAnsi" w:cstheme="majorHAnsi"/>
        </w:rPr>
        <w:br/>
        <w:t xml:space="preserve">CC: </w:t>
      </w:r>
      <w:r w:rsidRPr="00EE3A45">
        <w:rPr>
          <w:rFonts w:asciiTheme="majorHAnsi" w:hAnsiTheme="majorHAnsi" w:cstheme="majorHAnsi"/>
          <w:i/>
        </w:rPr>
        <w:t>Ex. finance@bigbusiness.com.au; colleague01@bigbusiness.com.au</w:t>
      </w:r>
      <w:r w:rsidRPr="00EE3A45">
        <w:rPr>
          <w:rFonts w:asciiTheme="majorHAnsi" w:hAnsiTheme="majorHAnsi" w:cstheme="majorHAnsi"/>
        </w:rPr>
        <w:br/>
        <w:t xml:space="preserve">Subject: </w:t>
      </w:r>
      <w:r w:rsidRPr="00EE3A45">
        <w:rPr>
          <w:rFonts w:asciiTheme="majorHAnsi" w:hAnsiTheme="majorHAnsi" w:cstheme="majorHAnsi"/>
          <w:i/>
        </w:rPr>
        <w:t>Ex. Upcoming Team Meeting</w:t>
      </w:r>
    </w:p>
    <w:p w14:paraId="64654D60" w14:textId="77777777" w:rsidR="00683287" w:rsidRPr="00EE3A45" w:rsidRDefault="00683287" w:rsidP="00683287">
      <w:pPr>
        <w:spacing w:line="276" w:lineRule="auto"/>
        <w:ind w:hanging="2"/>
        <w:rPr>
          <w:rFonts w:asciiTheme="majorHAnsi" w:hAnsiTheme="majorHAnsi" w:cstheme="majorHAnsi"/>
        </w:rPr>
      </w:pPr>
      <w:r w:rsidRPr="00EE3A45">
        <w:rPr>
          <w:rFonts w:asciiTheme="majorHAnsi" w:hAnsiTheme="majorHAnsi" w:cstheme="majorHAnsi"/>
        </w:rPr>
        <w:t>Subject: Important Update: Delay in Project Commencement by Two Weeks</w:t>
      </w:r>
    </w:p>
    <w:p w14:paraId="1D5638DD" w14:textId="77777777" w:rsidR="00683287" w:rsidRPr="00EE3A45" w:rsidRDefault="00683287" w:rsidP="00683287">
      <w:pPr>
        <w:spacing w:line="276" w:lineRule="auto"/>
        <w:ind w:hanging="2"/>
        <w:rPr>
          <w:rFonts w:asciiTheme="majorHAnsi" w:hAnsiTheme="majorHAnsi" w:cstheme="majorHAnsi"/>
        </w:rPr>
      </w:pPr>
    </w:p>
    <w:p w14:paraId="0FD039B9" w14:textId="77777777" w:rsidR="00683287" w:rsidRDefault="00683287" w:rsidP="00683287">
      <w:pPr>
        <w:spacing w:line="276" w:lineRule="auto"/>
        <w:ind w:hanging="2"/>
        <w:rPr>
          <w:rFonts w:asciiTheme="majorHAnsi" w:hAnsiTheme="majorHAnsi" w:cstheme="majorHAnsi"/>
        </w:rPr>
      </w:pPr>
      <w:r w:rsidRPr="00EE3A45">
        <w:rPr>
          <w:rFonts w:asciiTheme="majorHAnsi" w:hAnsiTheme="majorHAnsi" w:cstheme="majorHAnsi"/>
        </w:rPr>
        <w:t>Dear Team,</w:t>
      </w:r>
    </w:p>
    <w:p w14:paraId="6865EC2A" w14:textId="77777777" w:rsidR="00B13EFB" w:rsidRPr="00EE3A45" w:rsidRDefault="00B13EFB" w:rsidP="00683287">
      <w:pPr>
        <w:spacing w:line="276" w:lineRule="auto"/>
        <w:ind w:hanging="2"/>
        <w:rPr>
          <w:rFonts w:asciiTheme="majorHAnsi" w:hAnsiTheme="majorHAnsi" w:cstheme="majorHAnsi"/>
        </w:rPr>
      </w:pPr>
    </w:p>
    <w:p w14:paraId="7D9D6F6D" w14:textId="09C31B34" w:rsidR="00683287" w:rsidRPr="00B13EFB" w:rsidRDefault="00B13EFB" w:rsidP="00683287">
      <w:pPr>
        <w:spacing w:line="276" w:lineRule="auto"/>
        <w:ind w:hanging="2"/>
        <w:rPr>
          <w:rFonts w:asciiTheme="majorHAnsi" w:hAnsiTheme="majorHAnsi" w:cstheme="majorHAnsi"/>
          <w:color w:val="FF0000"/>
        </w:rPr>
      </w:pPr>
      <w:r w:rsidRPr="00B13EFB">
        <w:rPr>
          <w:rFonts w:asciiTheme="majorHAnsi" w:hAnsiTheme="majorHAnsi" w:cstheme="majorHAnsi"/>
          <w:color w:val="FF0000"/>
        </w:rPr>
        <w:t>MESSAGE HERE</w:t>
      </w:r>
    </w:p>
    <w:p w14:paraId="1BC8A641" w14:textId="77777777" w:rsidR="00683287" w:rsidRPr="00EE3A45" w:rsidRDefault="00683287" w:rsidP="00683287">
      <w:pPr>
        <w:spacing w:line="276" w:lineRule="auto"/>
        <w:ind w:hanging="2"/>
        <w:rPr>
          <w:rFonts w:asciiTheme="majorHAnsi" w:hAnsiTheme="majorHAnsi" w:cstheme="majorHAnsi"/>
        </w:rPr>
      </w:pPr>
    </w:p>
    <w:p w14:paraId="7B9ED69D" w14:textId="77777777" w:rsidR="00683287" w:rsidRPr="00EE3A45" w:rsidRDefault="00683287" w:rsidP="00683287">
      <w:pPr>
        <w:spacing w:line="276" w:lineRule="auto"/>
        <w:ind w:hanging="2"/>
        <w:rPr>
          <w:rFonts w:asciiTheme="majorHAnsi" w:hAnsiTheme="majorHAnsi" w:cstheme="majorHAnsi"/>
        </w:rPr>
      </w:pPr>
      <w:r w:rsidRPr="00EE3A45">
        <w:rPr>
          <w:rFonts w:asciiTheme="majorHAnsi" w:hAnsiTheme="majorHAnsi" w:cstheme="majorHAnsi"/>
        </w:rPr>
        <w:t>Best regards,</w:t>
      </w:r>
    </w:p>
    <w:p w14:paraId="179C3E6C" w14:textId="77777777" w:rsidR="00683287" w:rsidRPr="00EE3A45" w:rsidRDefault="00683287" w:rsidP="00683287">
      <w:pPr>
        <w:spacing w:line="276" w:lineRule="auto"/>
        <w:ind w:hanging="2"/>
        <w:rPr>
          <w:rFonts w:asciiTheme="majorHAnsi" w:hAnsiTheme="majorHAnsi" w:cstheme="majorHAnsi"/>
        </w:rPr>
      </w:pPr>
    </w:p>
    <w:p w14:paraId="60137299" w14:textId="77777777" w:rsidR="00683287" w:rsidRPr="00EE3A45" w:rsidRDefault="00683287" w:rsidP="00683287">
      <w:pPr>
        <w:spacing w:line="276" w:lineRule="auto"/>
        <w:ind w:hanging="2"/>
        <w:rPr>
          <w:rFonts w:asciiTheme="majorHAnsi" w:hAnsiTheme="majorHAnsi" w:cstheme="majorHAnsi"/>
        </w:rPr>
      </w:pPr>
      <w:r w:rsidRPr="00EE3A45">
        <w:rPr>
          <w:rFonts w:asciiTheme="majorHAnsi" w:hAnsiTheme="majorHAnsi" w:cstheme="majorHAnsi"/>
        </w:rPr>
        <w:t>[Your Name]</w:t>
      </w:r>
    </w:p>
    <w:p w14:paraId="65204EB7" w14:textId="77777777" w:rsidR="00683287" w:rsidRPr="00EE3A45" w:rsidRDefault="00683287" w:rsidP="00683287">
      <w:pPr>
        <w:spacing w:line="276" w:lineRule="auto"/>
        <w:ind w:hanging="2"/>
        <w:rPr>
          <w:rFonts w:asciiTheme="majorHAnsi" w:hAnsiTheme="majorHAnsi" w:cstheme="majorHAnsi"/>
        </w:rPr>
      </w:pPr>
      <w:r w:rsidRPr="00EE3A45">
        <w:rPr>
          <w:rFonts w:asciiTheme="majorHAnsi" w:hAnsiTheme="majorHAnsi" w:cstheme="majorHAnsi"/>
        </w:rPr>
        <w:t>[Your Position]</w:t>
      </w:r>
    </w:p>
    <w:p w14:paraId="380D3668" w14:textId="6D49AD46" w:rsidR="00683287" w:rsidRPr="00EE3A45" w:rsidRDefault="00683287" w:rsidP="00B13EFB">
      <w:pPr>
        <w:spacing w:line="276" w:lineRule="auto"/>
        <w:ind w:hanging="2"/>
        <w:rPr>
          <w:rFonts w:asciiTheme="majorHAnsi" w:eastAsia="Ebrima" w:hAnsiTheme="majorHAnsi" w:cstheme="majorHAnsi"/>
          <w:b/>
          <w:sz w:val="28"/>
          <w:szCs w:val="28"/>
          <w:u w:val="single"/>
        </w:rPr>
      </w:pPr>
      <w:r w:rsidRPr="00EE3A45">
        <w:rPr>
          <w:rFonts w:asciiTheme="majorHAnsi" w:hAnsiTheme="majorHAnsi" w:cstheme="majorHAnsi"/>
        </w:rPr>
        <w:t>[Your Contact Information]</w:t>
      </w:r>
      <w:r w:rsidRPr="00EE3A45">
        <w:rPr>
          <w:rFonts w:asciiTheme="majorHAnsi" w:eastAsia="Ebrima" w:hAnsiTheme="majorHAnsi" w:cstheme="majorHAnsi"/>
          <w:b/>
          <w:sz w:val="28"/>
          <w:szCs w:val="28"/>
          <w:u w:val="single"/>
        </w:rPr>
        <w:br w:type="page"/>
      </w:r>
    </w:p>
    <w:p w14:paraId="43367D19" w14:textId="77777777" w:rsidR="00683287" w:rsidRDefault="00683287" w:rsidP="00683287">
      <w:pPr>
        <w:pStyle w:val="Heading2"/>
        <w:pageBreakBefore/>
        <w:spacing w:before="120" w:after="120"/>
        <w:ind w:left="2" w:hanging="4"/>
        <w:rPr>
          <w:rFonts w:asciiTheme="majorHAnsi" w:eastAsia="Calibri" w:hAnsiTheme="majorHAnsi" w:cstheme="majorHAnsi"/>
        </w:rPr>
      </w:pPr>
      <w:r w:rsidRPr="00EE3A45">
        <w:rPr>
          <w:rFonts w:asciiTheme="majorHAnsi" w:eastAsia="Calibri" w:hAnsiTheme="majorHAnsi" w:cstheme="majorHAnsi"/>
        </w:rPr>
        <w:lastRenderedPageBreak/>
        <w:t>Assessment Task 4: Knowledge Questions</w:t>
      </w:r>
    </w:p>
    <w:p w14:paraId="07033ABA" w14:textId="702B6D57" w:rsidR="009853F1" w:rsidRDefault="009853F1" w:rsidP="009853F1">
      <w:pPr>
        <w:pStyle w:val="Heading3"/>
        <w:ind w:left="1" w:hanging="3"/>
        <w:rPr>
          <w:rFonts w:eastAsia="Calibri" w:cstheme="majorHAnsi"/>
        </w:rPr>
      </w:pPr>
      <w:r>
        <w:rPr>
          <w:rFonts w:eastAsia="Calibri" w:cstheme="majorHAnsi"/>
        </w:rPr>
        <w:t>Instructions</w:t>
      </w:r>
    </w:p>
    <w:p w14:paraId="33F3B2BC" w14:textId="50D9FC64" w:rsidR="009853F1" w:rsidRPr="00BB16CB" w:rsidRDefault="009853F1" w:rsidP="009853F1">
      <w:pPr>
        <w:pStyle w:val="Heading3"/>
        <w:ind w:left="1" w:hanging="3"/>
        <w:rPr>
          <w:rFonts w:eastAsia="Calibri" w:cstheme="majorHAnsi"/>
          <w:color w:val="auto"/>
        </w:rPr>
      </w:pPr>
      <w:r w:rsidRPr="00BB16CB">
        <w:rPr>
          <w:rFonts w:eastAsia="Calibri" w:cstheme="majorHAnsi"/>
          <w:color w:val="auto"/>
        </w:rPr>
        <w:t>Complete the questions by responding to each one. You must use clear language</w:t>
      </w:r>
      <w:r w:rsidR="00BB16CB" w:rsidRPr="00BB16CB">
        <w:rPr>
          <w:rFonts w:eastAsia="Calibri" w:cstheme="majorHAnsi"/>
          <w:color w:val="auto"/>
        </w:rPr>
        <w:t xml:space="preserve"> and provide sentence answers not single/ simple responses.</w:t>
      </w:r>
    </w:p>
    <w:p w14:paraId="024F7282" w14:textId="77777777" w:rsidR="00BB16CB" w:rsidRPr="00BB16CB" w:rsidRDefault="00BB16CB" w:rsidP="00BB16CB"/>
    <w:p w14:paraId="1C6A1003" w14:textId="77777777" w:rsidR="00683287" w:rsidRPr="00BB16CB" w:rsidRDefault="00683287" w:rsidP="00683287">
      <w:pPr>
        <w:pStyle w:val="ListParagraph"/>
        <w:numPr>
          <w:ilvl w:val="0"/>
          <w:numId w:val="8"/>
        </w:numPr>
        <w:spacing w:after="0" w:line="240" w:lineRule="auto"/>
        <w:contextualSpacing w:val="0"/>
        <w:rPr>
          <w:rFonts w:asciiTheme="majorHAnsi" w:eastAsia="Times New Roman" w:hAnsiTheme="majorHAnsi" w:cstheme="majorHAnsi"/>
          <w:sz w:val="28"/>
          <w:szCs w:val="28"/>
          <w:lang w:eastAsia="en-AU"/>
        </w:rPr>
      </w:pPr>
      <w:r w:rsidRPr="00BB16CB">
        <w:rPr>
          <w:rFonts w:asciiTheme="majorHAnsi" w:eastAsia="Times New Roman" w:hAnsiTheme="majorHAnsi" w:cstheme="majorHAnsi"/>
          <w:sz w:val="28"/>
          <w:szCs w:val="28"/>
          <w:lang w:eastAsia="en-AU"/>
        </w:rPr>
        <w:t>How can you assess the readability of a document?</w:t>
      </w:r>
    </w:p>
    <w:p w14:paraId="6F450E9D" w14:textId="77777777" w:rsidR="00683287" w:rsidRPr="00BB16CB" w:rsidRDefault="00683287" w:rsidP="00683287">
      <w:pPr>
        <w:widowControl w:val="0"/>
        <w:pBdr>
          <w:top w:val="nil"/>
          <w:left w:val="nil"/>
          <w:bottom w:val="nil"/>
          <w:right w:val="nil"/>
          <w:between w:val="nil"/>
        </w:pBdr>
        <w:spacing w:line="240" w:lineRule="auto"/>
        <w:ind w:hanging="2"/>
        <w:rPr>
          <w:rFonts w:asciiTheme="majorHAnsi" w:eastAsia="Ebrima" w:hAnsiTheme="majorHAnsi" w:cstheme="majorHAnsi"/>
        </w:rPr>
      </w:pPr>
    </w:p>
    <w:p w14:paraId="474E8B54" w14:textId="77777777" w:rsidR="00683287" w:rsidRPr="00BB16CB" w:rsidRDefault="00683287" w:rsidP="00683287">
      <w:pPr>
        <w:pStyle w:val="ListParagraph"/>
        <w:numPr>
          <w:ilvl w:val="0"/>
          <w:numId w:val="8"/>
        </w:numPr>
        <w:spacing w:after="0" w:line="240" w:lineRule="auto"/>
        <w:contextualSpacing w:val="0"/>
        <w:rPr>
          <w:rFonts w:asciiTheme="majorHAnsi" w:eastAsia="Times New Roman" w:hAnsiTheme="majorHAnsi" w:cstheme="majorHAnsi"/>
          <w:sz w:val="28"/>
          <w:szCs w:val="28"/>
          <w:lang w:eastAsia="en-AU"/>
        </w:rPr>
      </w:pPr>
      <w:r w:rsidRPr="00BB16CB">
        <w:rPr>
          <w:rFonts w:asciiTheme="majorHAnsi" w:eastAsia="Times New Roman" w:hAnsiTheme="majorHAnsi" w:cstheme="majorHAnsi"/>
          <w:sz w:val="28"/>
          <w:szCs w:val="28"/>
          <w:lang w:eastAsia="en-AU"/>
        </w:rPr>
        <w:t>What tools or processes can be used to check spelling in a business document?</w:t>
      </w:r>
    </w:p>
    <w:p w14:paraId="6A6A2EE6" w14:textId="77777777" w:rsidR="00683287" w:rsidRPr="00BB16CB" w:rsidRDefault="00683287" w:rsidP="00683287">
      <w:pPr>
        <w:widowControl w:val="0"/>
        <w:pBdr>
          <w:top w:val="nil"/>
          <w:left w:val="nil"/>
          <w:bottom w:val="nil"/>
          <w:right w:val="nil"/>
          <w:between w:val="nil"/>
        </w:pBdr>
        <w:spacing w:line="240" w:lineRule="auto"/>
        <w:ind w:hanging="2"/>
        <w:rPr>
          <w:rFonts w:asciiTheme="majorHAnsi" w:eastAsia="Ebrima" w:hAnsiTheme="majorHAnsi" w:cstheme="majorHAnsi"/>
        </w:rPr>
      </w:pPr>
    </w:p>
    <w:p w14:paraId="06961556" w14:textId="77777777" w:rsidR="00683287" w:rsidRPr="00BB16CB" w:rsidRDefault="00683287" w:rsidP="00683287">
      <w:pPr>
        <w:pStyle w:val="ListParagraph"/>
        <w:numPr>
          <w:ilvl w:val="0"/>
          <w:numId w:val="8"/>
        </w:numPr>
        <w:spacing w:after="0" w:line="240" w:lineRule="auto"/>
        <w:contextualSpacing w:val="0"/>
        <w:rPr>
          <w:rFonts w:asciiTheme="majorHAnsi" w:eastAsia="Times New Roman" w:hAnsiTheme="majorHAnsi" w:cstheme="majorHAnsi"/>
          <w:sz w:val="28"/>
          <w:szCs w:val="28"/>
          <w:lang w:eastAsia="en-AU"/>
        </w:rPr>
      </w:pPr>
      <w:r w:rsidRPr="00BB16CB">
        <w:rPr>
          <w:rFonts w:asciiTheme="majorHAnsi" w:eastAsia="Times New Roman" w:hAnsiTheme="majorHAnsi" w:cstheme="majorHAnsi"/>
          <w:sz w:val="28"/>
          <w:szCs w:val="28"/>
          <w:lang w:eastAsia="en-AU"/>
        </w:rPr>
        <w:t>Why is punctuation important in written communication?</w:t>
      </w:r>
    </w:p>
    <w:p w14:paraId="6199DBD6" w14:textId="77777777" w:rsidR="00683287" w:rsidRPr="00BB16CB" w:rsidRDefault="00683287" w:rsidP="00683287">
      <w:pPr>
        <w:spacing w:line="240" w:lineRule="auto"/>
        <w:rPr>
          <w:rFonts w:asciiTheme="majorHAnsi" w:eastAsia="Times New Roman" w:hAnsiTheme="majorHAnsi" w:cstheme="majorHAnsi"/>
          <w:sz w:val="32"/>
          <w:szCs w:val="32"/>
          <w:lang w:eastAsia="en-AU"/>
        </w:rPr>
      </w:pPr>
    </w:p>
    <w:p w14:paraId="66938E49" w14:textId="77777777" w:rsidR="00683287" w:rsidRPr="00BB16CB" w:rsidRDefault="00683287" w:rsidP="00683287">
      <w:pPr>
        <w:pStyle w:val="ListParagraph"/>
        <w:numPr>
          <w:ilvl w:val="0"/>
          <w:numId w:val="8"/>
        </w:numPr>
        <w:spacing w:after="0" w:line="240" w:lineRule="auto"/>
        <w:contextualSpacing w:val="0"/>
        <w:rPr>
          <w:rFonts w:asciiTheme="majorHAnsi" w:eastAsia="Times New Roman" w:hAnsiTheme="majorHAnsi" w:cstheme="majorHAnsi"/>
          <w:sz w:val="28"/>
          <w:szCs w:val="28"/>
          <w:lang w:eastAsia="en-AU"/>
        </w:rPr>
      </w:pPr>
      <w:r w:rsidRPr="00BB16CB">
        <w:rPr>
          <w:rFonts w:asciiTheme="majorHAnsi" w:eastAsia="Times New Roman" w:hAnsiTheme="majorHAnsi" w:cstheme="majorHAnsi"/>
          <w:sz w:val="28"/>
          <w:szCs w:val="28"/>
          <w:lang w:eastAsia="en-AU"/>
        </w:rPr>
        <w:t>How do you determine if a document is suitable for its intended audience and purpose?</w:t>
      </w:r>
    </w:p>
    <w:p w14:paraId="69A1961B" w14:textId="77777777" w:rsidR="00683287" w:rsidRPr="00BB16CB" w:rsidRDefault="00683287" w:rsidP="00683287">
      <w:pPr>
        <w:spacing w:line="240" w:lineRule="auto"/>
        <w:ind w:left="720"/>
        <w:rPr>
          <w:rFonts w:asciiTheme="majorHAnsi" w:eastAsia="Times New Roman" w:hAnsiTheme="majorHAnsi" w:cstheme="majorHAnsi"/>
          <w:sz w:val="32"/>
          <w:szCs w:val="32"/>
          <w:lang w:eastAsia="en-AU"/>
        </w:rPr>
      </w:pPr>
    </w:p>
    <w:p w14:paraId="77086DD6" w14:textId="77777777" w:rsidR="00683287" w:rsidRPr="00BB16CB" w:rsidRDefault="00683287" w:rsidP="00683287">
      <w:pPr>
        <w:pStyle w:val="ListParagraph"/>
        <w:numPr>
          <w:ilvl w:val="0"/>
          <w:numId w:val="8"/>
        </w:numPr>
        <w:spacing w:after="0" w:line="240" w:lineRule="auto"/>
        <w:contextualSpacing w:val="0"/>
        <w:rPr>
          <w:rFonts w:asciiTheme="majorHAnsi" w:eastAsia="Times New Roman" w:hAnsiTheme="majorHAnsi" w:cstheme="majorHAnsi"/>
          <w:sz w:val="28"/>
          <w:szCs w:val="28"/>
          <w:lang w:eastAsia="en-AU"/>
        </w:rPr>
      </w:pPr>
      <w:r w:rsidRPr="00BB16CB">
        <w:rPr>
          <w:rFonts w:asciiTheme="majorHAnsi" w:eastAsia="Times New Roman" w:hAnsiTheme="majorHAnsi" w:cstheme="majorHAnsi"/>
          <w:sz w:val="28"/>
          <w:szCs w:val="28"/>
          <w:lang w:eastAsia="en-AU"/>
        </w:rPr>
        <w:t>What are some common organizational policies regarding written</w:t>
      </w:r>
      <w:r w:rsidRPr="00BB16CB">
        <w:rPr>
          <w:rFonts w:asciiTheme="majorHAnsi" w:eastAsia="Times New Roman" w:hAnsiTheme="majorHAnsi" w:cstheme="majorHAnsi"/>
          <w:sz w:val="32"/>
          <w:szCs w:val="32"/>
          <w:lang w:eastAsia="en-AU"/>
        </w:rPr>
        <w:t xml:space="preserve"> </w:t>
      </w:r>
      <w:r w:rsidRPr="00BB16CB">
        <w:rPr>
          <w:rFonts w:asciiTheme="majorHAnsi" w:eastAsia="Times New Roman" w:hAnsiTheme="majorHAnsi" w:cstheme="majorHAnsi"/>
          <w:sz w:val="28"/>
          <w:szCs w:val="28"/>
          <w:lang w:eastAsia="en-AU"/>
        </w:rPr>
        <w:t>communication?</w:t>
      </w:r>
    </w:p>
    <w:p w14:paraId="293E997E" w14:textId="77777777" w:rsidR="00683287" w:rsidRPr="00BB16CB" w:rsidRDefault="00683287" w:rsidP="00683287">
      <w:pPr>
        <w:spacing w:line="240" w:lineRule="auto"/>
        <w:ind w:left="720"/>
        <w:rPr>
          <w:rFonts w:asciiTheme="majorHAnsi" w:eastAsia="Times New Roman" w:hAnsiTheme="majorHAnsi" w:cstheme="majorHAnsi"/>
          <w:sz w:val="32"/>
          <w:szCs w:val="32"/>
          <w:lang w:eastAsia="en-AU"/>
        </w:rPr>
      </w:pPr>
    </w:p>
    <w:p w14:paraId="61933928" w14:textId="77777777" w:rsidR="00683287" w:rsidRPr="00BB16CB" w:rsidRDefault="00683287" w:rsidP="00683287">
      <w:pPr>
        <w:pStyle w:val="ListParagraph"/>
        <w:numPr>
          <w:ilvl w:val="0"/>
          <w:numId w:val="8"/>
        </w:numPr>
        <w:spacing w:after="0" w:line="240" w:lineRule="auto"/>
        <w:contextualSpacing w:val="0"/>
        <w:rPr>
          <w:rFonts w:asciiTheme="majorHAnsi" w:eastAsia="Times New Roman" w:hAnsiTheme="majorHAnsi" w:cstheme="majorHAnsi"/>
          <w:sz w:val="28"/>
          <w:szCs w:val="28"/>
          <w:lang w:eastAsia="en-AU"/>
        </w:rPr>
      </w:pPr>
      <w:r w:rsidRPr="00BB16CB">
        <w:rPr>
          <w:rFonts w:asciiTheme="majorHAnsi" w:eastAsia="Times New Roman" w:hAnsiTheme="majorHAnsi" w:cstheme="majorHAnsi"/>
          <w:sz w:val="28"/>
          <w:szCs w:val="28"/>
          <w:lang w:eastAsia="en-AU"/>
        </w:rPr>
        <w:t>What are the key differences between writing an email and a business letter?</w:t>
      </w:r>
    </w:p>
    <w:p w14:paraId="170E495E" w14:textId="77777777" w:rsidR="00683287" w:rsidRPr="00BB16CB" w:rsidRDefault="00683287" w:rsidP="00683287">
      <w:pPr>
        <w:spacing w:line="240" w:lineRule="auto"/>
        <w:rPr>
          <w:rFonts w:asciiTheme="majorHAnsi" w:eastAsia="Times New Roman" w:hAnsiTheme="majorHAnsi" w:cstheme="majorHAnsi"/>
          <w:color w:val="2F5496"/>
          <w:sz w:val="44"/>
          <w:szCs w:val="36"/>
        </w:rPr>
      </w:pPr>
      <w:r w:rsidRPr="00BB16CB">
        <w:rPr>
          <w:rFonts w:asciiTheme="majorHAnsi" w:hAnsiTheme="majorHAnsi" w:cstheme="majorHAnsi"/>
          <w:sz w:val="32"/>
          <w:szCs w:val="32"/>
        </w:rPr>
        <w:br w:type="page"/>
      </w:r>
    </w:p>
    <w:p w14:paraId="1A216734" w14:textId="77777777" w:rsidR="00683287" w:rsidRPr="00EE3A45" w:rsidRDefault="00683287" w:rsidP="00683287">
      <w:pPr>
        <w:pStyle w:val="Heading2"/>
        <w:ind w:left="2" w:hanging="4"/>
        <w:rPr>
          <w:rFonts w:asciiTheme="majorHAnsi" w:hAnsiTheme="majorHAnsi" w:cstheme="majorHAnsi"/>
        </w:rPr>
      </w:pPr>
      <w:r w:rsidRPr="00EE3A45">
        <w:rPr>
          <w:rFonts w:asciiTheme="majorHAnsi" w:hAnsiTheme="majorHAnsi" w:cstheme="majorHAnsi"/>
        </w:rPr>
        <w:lastRenderedPageBreak/>
        <w:t>Assessor Marking Guidance</w:t>
      </w:r>
    </w:p>
    <w:p w14:paraId="0E80F762" w14:textId="77777777" w:rsidR="00683287" w:rsidRDefault="00683287" w:rsidP="00683287">
      <w:pPr>
        <w:pStyle w:val="Heading1"/>
        <w:ind w:left="1" w:hanging="3"/>
        <w:rPr>
          <w:rFonts w:cstheme="majorHAnsi"/>
        </w:rPr>
      </w:pPr>
      <w:r w:rsidRPr="00EE3A45">
        <w:rPr>
          <w:rFonts w:cstheme="majorHAnsi"/>
        </w:rPr>
        <w:t>Assessment Task 1: Planning a Document</w:t>
      </w:r>
    </w:p>
    <w:p w14:paraId="77604C4C" w14:textId="32BB18AA" w:rsidR="00B13EFB" w:rsidRPr="00B13EFB" w:rsidRDefault="00B13EFB" w:rsidP="00B13EFB">
      <w:pPr>
        <w:rPr>
          <w:color w:val="FF0000"/>
        </w:rPr>
      </w:pPr>
      <w:r w:rsidRPr="00B13EFB">
        <w:rPr>
          <w:color w:val="FF0000"/>
        </w:rPr>
        <w:t>Assessor Instructions</w:t>
      </w:r>
      <w:r>
        <w:rPr>
          <w:color w:val="FF0000"/>
        </w:rPr>
        <w:t xml:space="preserve"> – ADD Assessor Instructions </w:t>
      </w:r>
      <w:proofErr w:type="gramStart"/>
      <w:r>
        <w:rPr>
          <w:color w:val="FF0000"/>
        </w:rPr>
        <w:t>here</w:t>
      </w:r>
      <w:proofErr w:type="gramEnd"/>
    </w:p>
    <w:p w14:paraId="15DC7E0F" w14:textId="77777777" w:rsidR="00B13EFB" w:rsidRPr="00B13EFB" w:rsidRDefault="00B13EFB" w:rsidP="00B13EFB"/>
    <w:p w14:paraId="049F14A4" w14:textId="77777777" w:rsidR="00683287" w:rsidRPr="00EE3A45" w:rsidRDefault="00683287" w:rsidP="00683287">
      <w:pPr>
        <w:pStyle w:val="Heading3"/>
        <w:ind w:left="1" w:hanging="3"/>
        <w:rPr>
          <w:rFonts w:cstheme="majorHAnsi"/>
        </w:rPr>
      </w:pPr>
      <w:r w:rsidRPr="00EE3A45">
        <w:rPr>
          <w:rFonts w:cstheme="majorHAnsi"/>
        </w:rPr>
        <w:t>Evaluation Criteria:</w:t>
      </w:r>
    </w:p>
    <w:p w14:paraId="7DA38B8C" w14:textId="77777777" w:rsidR="00B13EFB" w:rsidRDefault="00B13EFB" w:rsidP="00683287">
      <w:pPr>
        <w:spacing w:line="240" w:lineRule="auto"/>
        <w:rPr>
          <w:rFonts w:asciiTheme="majorHAnsi" w:hAnsiTheme="majorHAnsi" w:cstheme="majorHAnsi"/>
          <w:b/>
          <w:bCs/>
        </w:rPr>
      </w:pPr>
    </w:p>
    <w:p w14:paraId="65E7873B" w14:textId="01859B4D"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Identification of Target Audience:</w:t>
      </w:r>
    </w:p>
    <w:p w14:paraId="57B4F871"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Clearly identifies the appropriate audience for the document.</w:t>
      </w:r>
    </w:p>
    <w:p w14:paraId="54ABE8AE"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Fails to identify or incorrectly identifies the target audience.</w:t>
      </w:r>
    </w:p>
    <w:p w14:paraId="1A4C7087" w14:textId="77777777" w:rsidR="00B13EFB" w:rsidRDefault="00B13EFB" w:rsidP="00683287">
      <w:pPr>
        <w:spacing w:line="240" w:lineRule="auto"/>
        <w:rPr>
          <w:rFonts w:asciiTheme="majorHAnsi" w:hAnsiTheme="majorHAnsi" w:cstheme="majorHAnsi"/>
          <w:b/>
          <w:bCs/>
        </w:rPr>
      </w:pPr>
    </w:p>
    <w:p w14:paraId="620A4F0C" w14:textId="6A8F6617"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Purpose of the Document:</w:t>
      </w:r>
    </w:p>
    <w:p w14:paraId="28275525"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Accurately states the purpose of the document.</w:t>
      </w:r>
    </w:p>
    <w:p w14:paraId="07FA2338"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The purpose is unclear or incorrect.</w:t>
      </w:r>
    </w:p>
    <w:p w14:paraId="36F18530" w14:textId="77777777" w:rsidR="00B13EFB" w:rsidRDefault="00B13EFB" w:rsidP="00683287">
      <w:pPr>
        <w:spacing w:line="240" w:lineRule="auto"/>
        <w:rPr>
          <w:rFonts w:asciiTheme="majorHAnsi" w:hAnsiTheme="majorHAnsi" w:cstheme="majorHAnsi"/>
          <w:b/>
          <w:bCs/>
        </w:rPr>
      </w:pPr>
    </w:p>
    <w:p w14:paraId="2225C65B" w14:textId="054EB139"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Key Points Establishment:</w:t>
      </w:r>
    </w:p>
    <w:p w14:paraId="4ACE3C1D"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Effectively outlines the key points to be covered in the document.</w:t>
      </w:r>
    </w:p>
    <w:p w14:paraId="64E4EECA"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Key points are missing, irrelevant, or inadequately detailed.</w:t>
      </w:r>
    </w:p>
    <w:p w14:paraId="42F327E7" w14:textId="77777777" w:rsidR="00B13EFB" w:rsidRDefault="00B13EFB" w:rsidP="00683287">
      <w:pPr>
        <w:spacing w:line="240" w:lineRule="auto"/>
        <w:rPr>
          <w:rFonts w:asciiTheme="majorHAnsi" w:hAnsiTheme="majorHAnsi" w:cstheme="majorHAnsi"/>
          <w:b/>
          <w:bCs/>
        </w:rPr>
      </w:pPr>
    </w:p>
    <w:p w14:paraId="3DA99572" w14:textId="4856BF3B"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Organisational Requirements:</w:t>
      </w:r>
    </w:p>
    <w:p w14:paraId="3080094D"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Lists and explains relevant organisational requirements for the document.</w:t>
      </w:r>
    </w:p>
    <w:p w14:paraId="3AF19E53"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Does not list or incorrectly lists organisational requirements.</w:t>
      </w:r>
    </w:p>
    <w:p w14:paraId="7E421619" w14:textId="77777777" w:rsidR="00B13EFB" w:rsidRDefault="00B13EFB" w:rsidP="00683287">
      <w:pPr>
        <w:spacing w:line="240" w:lineRule="auto"/>
        <w:rPr>
          <w:rFonts w:asciiTheme="majorHAnsi" w:hAnsiTheme="majorHAnsi" w:cstheme="majorHAnsi"/>
          <w:b/>
          <w:bCs/>
        </w:rPr>
      </w:pPr>
    </w:p>
    <w:p w14:paraId="62539757" w14:textId="7ECFA035"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Document Structure Outline:</w:t>
      </w:r>
    </w:p>
    <w:p w14:paraId="5E7C2B46"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Provides a clear and logical structure for the document.</w:t>
      </w:r>
    </w:p>
    <w:p w14:paraId="5C9508D9"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Structure is unclear, illogical, or missing.</w:t>
      </w:r>
    </w:p>
    <w:p w14:paraId="176ECF05" w14:textId="77777777" w:rsidR="00B13EFB" w:rsidRDefault="00B13EFB">
      <w:pPr>
        <w:spacing w:after="0" w:line="240" w:lineRule="auto"/>
        <w:rPr>
          <w:rFonts w:asciiTheme="majorHAnsi" w:eastAsia="Times New Roman" w:hAnsiTheme="majorHAnsi" w:cstheme="majorHAnsi"/>
          <w:b/>
          <w:bCs/>
          <w:sz w:val="36"/>
          <w:szCs w:val="36"/>
          <w:lang w:eastAsia="en-AU"/>
        </w:rPr>
      </w:pPr>
      <w:r>
        <w:rPr>
          <w:rFonts w:asciiTheme="majorHAnsi" w:hAnsiTheme="majorHAnsi" w:cstheme="majorHAnsi"/>
        </w:rPr>
        <w:br w:type="page"/>
      </w:r>
    </w:p>
    <w:p w14:paraId="5C8166AA" w14:textId="062D6B02" w:rsidR="00683287" w:rsidRPr="00EE3A45" w:rsidRDefault="00683287" w:rsidP="00683287">
      <w:pPr>
        <w:pStyle w:val="Heading2"/>
        <w:ind w:left="2" w:hanging="4"/>
        <w:rPr>
          <w:rFonts w:asciiTheme="majorHAnsi" w:hAnsiTheme="majorHAnsi" w:cstheme="majorHAnsi"/>
        </w:rPr>
      </w:pPr>
      <w:r w:rsidRPr="00EE3A45">
        <w:rPr>
          <w:rFonts w:asciiTheme="majorHAnsi" w:hAnsiTheme="majorHAnsi" w:cstheme="majorHAnsi"/>
        </w:rPr>
        <w:lastRenderedPageBreak/>
        <w:t>Assessment Task 2: Drafting a Document</w:t>
      </w:r>
    </w:p>
    <w:p w14:paraId="170DD852" w14:textId="76BCC7EE" w:rsidR="00B13EFB" w:rsidRPr="009853F1" w:rsidRDefault="00B13EFB" w:rsidP="00683287">
      <w:pPr>
        <w:pStyle w:val="Heading3"/>
        <w:ind w:left="1" w:hanging="3"/>
        <w:rPr>
          <w:rFonts w:cstheme="majorHAnsi"/>
          <w:color w:val="FF0000"/>
        </w:rPr>
      </w:pPr>
      <w:r w:rsidRPr="009853F1">
        <w:rPr>
          <w:rFonts w:cstheme="majorHAnsi"/>
          <w:color w:val="FF0000"/>
        </w:rPr>
        <w:t xml:space="preserve">Assessor Instruction – Add assessor instructions </w:t>
      </w:r>
      <w:proofErr w:type="gramStart"/>
      <w:r w:rsidRPr="009853F1">
        <w:rPr>
          <w:rFonts w:cstheme="majorHAnsi"/>
          <w:color w:val="FF0000"/>
        </w:rPr>
        <w:t>here</w:t>
      </w:r>
      <w:proofErr w:type="gramEnd"/>
    </w:p>
    <w:p w14:paraId="2670BC73" w14:textId="77777777" w:rsidR="00B13EFB" w:rsidRDefault="00B13EFB" w:rsidP="00683287">
      <w:pPr>
        <w:pStyle w:val="Heading3"/>
        <w:ind w:left="1" w:hanging="3"/>
        <w:rPr>
          <w:rFonts w:cstheme="majorHAnsi"/>
        </w:rPr>
      </w:pPr>
    </w:p>
    <w:p w14:paraId="6B4C6EEF" w14:textId="09308BD2" w:rsidR="00683287" w:rsidRPr="00EE3A45" w:rsidRDefault="00683287" w:rsidP="00683287">
      <w:pPr>
        <w:pStyle w:val="Heading3"/>
        <w:ind w:left="1" w:hanging="3"/>
        <w:rPr>
          <w:rFonts w:cstheme="majorHAnsi"/>
        </w:rPr>
      </w:pPr>
      <w:r w:rsidRPr="00EE3A45">
        <w:rPr>
          <w:rFonts w:cstheme="majorHAnsi"/>
        </w:rPr>
        <w:t>Evaluation Criteria:</w:t>
      </w:r>
    </w:p>
    <w:p w14:paraId="44F7462A" w14:textId="77777777" w:rsidR="00B13EFB" w:rsidRDefault="00B13EFB" w:rsidP="00683287">
      <w:pPr>
        <w:spacing w:line="240" w:lineRule="auto"/>
        <w:rPr>
          <w:rFonts w:asciiTheme="majorHAnsi" w:hAnsiTheme="majorHAnsi" w:cstheme="majorHAnsi"/>
          <w:b/>
          <w:bCs/>
        </w:rPr>
      </w:pPr>
    </w:p>
    <w:p w14:paraId="6E48A53B" w14:textId="434EE6C1"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Adherence to Plan:</w:t>
      </w:r>
    </w:p>
    <w:p w14:paraId="73F7C38A"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Draft aligns with the plan created in Task 1.</w:t>
      </w:r>
    </w:p>
    <w:p w14:paraId="03156FC3"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Draft deviates significantly from the plan.</w:t>
      </w:r>
    </w:p>
    <w:p w14:paraId="39707F92" w14:textId="77777777" w:rsidR="00B13EFB" w:rsidRDefault="00B13EFB" w:rsidP="00683287">
      <w:pPr>
        <w:spacing w:line="240" w:lineRule="auto"/>
        <w:rPr>
          <w:rFonts w:asciiTheme="majorHAnsi" w:hAnsiTheme="majorHAnsi" w:cstheme="majorHAnsi"/>
          <w:b/>
          <w:bCs/>
        </w:rPr>
      </w:pPr>
    </w:p>
    <w:p w14:paraId="686D2B3C" w14:textId="5D4BA11B"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Content Relevance and Completeness:</w:t>
      </w:r>
    </w:p>
    <w:p w14:paraId="3F207AC2"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All key points are included, and content is relevant to the purpose.</w:t>
      </w:r>
    </w:p>
    <w:p w14:paraId="5C124CC6"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Missing key points or includes irrelevant information.</w:t>
      </w:r>
    </w:p>
    <w:p w14:paraId="05EC3902" w14:textId="77777777" w:rsidR="00B13EFB" w:rsidRDefault="00B13EFB" w:rsidP="00683287">
      <w:pPr>
        <w:spacing w:line="240" w:lineRule="auto"/>
        <w:rPr>
          <w:rFonts w:asciiTheme="majorHAnsi" w:hAnsiTheme="majorHAnsi" w:cstheme="majorHAnsi"/>
          <w:b/>
          <w:bCs/>
        </w:rPr>
      </w:pPr>
    </w:p>
    <w:p w14:paraId="45184223" w14:textId="2BDADA0F"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Professional Tone and Clarity:</w:t>
      </w:r>
    </w:p>
    <w:p w14:paraId="4EAE1C5E"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Maintains a professional tone suitable for the target audience.</w:t>
      </w:r>
    </w:p>
    <w:p w14:paraId="08833252"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Tone is inappropriate or lacks clarity.</w:t>
      </w:r>
    </w:p>
    <w:p w14:paraId="730A5EA7" w14:textId="77777777" w:rsidR="00B13EFB" w:rsidRDefault="00B13EFB" w:rsidP="00683287">
      <w:pPr>
        <w:spacing w:line="240" w:lineRule="auto"/>
        <w:rPr>
          <w:rFonts w:asciiTheme="majorHAnsi" w:hAnsiTheme="majorHAnsi" w:cstheme="majorHAnsi"/>
          <w:b/>
          <w:bCs/>
        </w:rPr>
      </w:pPr>
    </w:p>
    <w:p w14:paraId="2C2E240B" w14:textId="5253C71C"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Grammatical Accuracy:</w:t>
      </w:r>
    </w:p>
    <w:p w14:paraId="012992F1"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Free from grammatical errors.</w:t>
      </w:r>
    </w:p>
    <w:p w14:paraId="32F6CBF8"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Contains grammatical errors.</w:t>
      </w:r>
    </w:p>
    <w:p w14:paraId="357B4614" w14:textId="77777777" w:rsidR="00B13EFB" w:rsidRDefault="00B13EFB" w:rsidP="00683287">
      <w:pPr>
        <w:spacing w:line="240" w:lineRule="auto"/>
        <w:rPr>
          <w:rFonts w:asciiTheme="majorHAnsi" w:hAnsiTheme="majorHAnsi" w:cstheme="majorHAnsi"/>
          <w:b/>
          <w:bCs/>
        </w:rPr>
      </w:pPr>
    </w:p>
    <w:p w14:paraId="40FBA736" w14:textId="6FDE1291" w:rsidR="00683287" w:rsidRPr="00EE3A45" w:rsidRDefault="00683287" w:rsidP="00683287">
      <w:pPr>
        <w:spacing w:line="240" w:lineRule="auto"/>
        <w:rPr>
          <w:rFonts w:asciiTheme="majorHAnsi" w:hAnsiTheme="majorHAnsi" w:cstheme="majorHAnsi"/>
          <w:b/>
          <w:bCs/>
        </w:rPr>
      </w:pPr>
      <w:r w:rsidRPr="00EE3A45">
        <w:rPr>
          <w:rFonts w:asciiTheme="majorHAnsi" w:hAnsiTheme="majorHAnsi" w:cstheme="majorHAnsi"/>
          <w:b/>
          <w:bCs/>
        </w:rPr>
        <w:t>Formatting and Presentation:</w:t>
      </w:r>
    </w:p>
    <w:p w14:paraId="114A97DA"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Satisfactory: Follows the appropriate format as per organizational standards.</w:t>
      </w:r>
    </w:p>
    <w:p w14:paraId="75B03E17"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Unsatisfactory: Formatting is inconsistent or incorrect.</w:t>
      </w:r>
    </w:p>
    <w:p w14:paraId="02C03CA9" w14:textId="77777777" w:rsidR="00B13EFB" w:rsidRDefault="00B13EFB">
      <w:pPr>
        <w:spacing w:after="0" w:line="240" w:lineRule="auto"/>
        <w:rPr>
          <w:rFonts w:asciiTheme="majorHAnsi" w:eastAsia="Times New Roman" w:hAnsiTheme="majorHAnsi" w:cstheme="majorHAnsi"/>
          <w:b/>
          <w:bCs/>
          <w:sz w:val="36"/>
          <w:szCs w:val="36"/>
          <w:lang w:eastAsia="en-AU"/>
        </w:rPr>
      </w:pPr>
      <w:r>
        <w:rPr>
          <w:rFonts w:asciiTheme="majorHAnsi" w:hAnsiTheme="majorHAnsi" w:cstheme="majorHAnsi"/>
        </w:rPr>
        <w:br w:type="page"/>
      </w:r>
    </w:p>
    <w:p w14:paraId="054AE588" w14:textId="553C3B6A" w:rsidR="00683287" w:rsidRPr="00EE3A45" w:rsidRDefault="00683287" w:rsidP="00683287">
      <w:pPr>
        <w:pStyle w:val="Heading2"/>
        <w:ind w:left="2" w:hanging="4"/>
        <w:rPr>
          <w:rFonts w:asciiTheme="majorHAnsi" w:hAnsiTheme="majorHAnsi" w:cstheme="majorHAnsi"/>
        </w:rPr>
      </w:pPr>
      <w:r w:rsidRPr="00EE3A45">
        <w:rPr>
          <w:rFonts w:asciiTheme="majorHAnsi" w:hAnsiTheme="majorHAnsi" w:cstheme="majorHAnsi"/>
        </w:rPr>
        <w:lastRenderedPageBreak/>
        <w:t>Assessment Task 3: Finalise a Document</w:t>
      </w:r>
    </w:p>
    <w:p w14:paraId="74A7D77F" w14:textId="2425080D" w:rsidR="00B13EFB" w:rsidRDefault="00B13EFB" w:rsidP="00683287">
      <w:pPr>
        <w:pStyle w:val="Heading3"/>
        <w:ind w:left="1" w:hanging="3"/>
        <w:rPr>
          <w:rFonts w:cstheme="majorHAnsi"/>
          <w:color w:val="FF0000"/>
        </w:rPr>
      </w:pPr>
      <w:r w:rsidRPr="00B13EFB">
        <w:rPr>
          <w:rFonts w:cstheme="majorHAnsi"/>
          <w:color w:val="FF0000"/>
        </w:rPr>
        <w:t xml:space="preserve">Assessor Instructions – ADD Assessor instructions </w:t>
      </w:r>
      <w:proofErr w:type="gramStart"/>
      <w:r w:rsidRPr="00B13EFB">
        <w:rPr>
          <w:rFonts w:cstheme="majorHAnsi"/>
          <w:color w:val="FF0000"/>
        </w:rPr>
        <w:t>here</w:t>
      </w:r>
      <w:proofErr w:type="gramEnd"/>
    </w:p>
    <w:p w14:paraId="50D734B8" w14:textId="77777777" w:rsidR="00B13EFB" w:rsidRPr="00B13EFB" w:rsidRDefault="00B13EFB" w:rsidP="00B13EFB"/>
    <w:p w14:paraId="2554388C" w14:textId="23E3C922" w:rsidR="00683287" w:rsidRPr="00EE3A45" w:rsidRDefault="00683287" w:rsidP="00683287">
      <w:pPr>
        <w:pStyle w:val="Heading3"/>
        <w:ind w:left="1" w:hanging="3"/>
        <w:rPr>
          <w:rFonts w:cstheme="majorHAnsi"/>
        </w:rPr>
      </w:pPr>
      <w:r w:rsidRPr="00EE3A45">
        <w:rPr>
          <w:rFonts w:cstheme="majorHAnsi"/>
        </w:rPr>
        <w:t>Self-Assessment Checklist:</w:t>
      </w:r>
    </w:p>
    <w:p w14:paraId="2B0A17CC" w14:textId="77777777" w:rsidR="00683287" w:rsidRPr="00EE3A45" w:rsidRDefault="00683287" w:rsidP="00683287">
      <w:pPr>
        <w:rPr>
          <w:rFonts w:asciiTheme="majorHAnsi" w:hAnsiTheme="majorHAnsi" w:cstheme="majorHAnsi"/>
          <w:lang w:val="en-US"/>
        </w:rPr>
      </w:pPr>
    </w:p>
    <w:p w14:paraId="3D3FA4C8" w14:textId="77777777" w:rsidR="00683287" w:rsidRPr="00EE3A45" w:rsidRDefault="00683287" w:rsidP="00683287">
      <w:pPr>
        <w:spacing w:line="240" w:lineRule="auto"/>
        <w:rPr>
          <w:rFonts w:asciiTheme="majorHAnsi" w:hAnsiTheme="majorHAnsi" w:cstheme="majorHAnsi"/>
        </w:rPr>
      </w:pPr>
      <w:r w:rsidRPr="00EE3A45">
        <w:rPr>
          <w:rFonts w:asciiTheme="majorHAnsi" w:hAnsiTheme="majorHAnsi" w:cstheme="majorHAnsi"/>
        </w:rPr>
        <w:t>Checklist should be completed and additional considerations</w:t>
      </w:r>
      <w:r>
        <w:rPr>
          <w:rFonts w:asciiTheme="majorHAnsi" w:hAnsiTheme="majorHAnsi" w:cstheme="majorHAnsi"/>
        </w:rPr>
        <w:t xml:space="preserve"> </w:t>
      </w:r>
      <w:r w:rsidRPr="00EE3A45">
        <w:rPr>
          <w:rFonts w:asciiTheme="majorHAnsi" w:hAnsiTheme="majorHAnsi" w:cstheme="majorHAnsi"/>
        </w:rPr>
        <w:t xml:space="preserve">if any </w:t>
      </w:r>
      <w:proofErr w:type="gramStart"/>
      <w:r w:rsidRPr="00EE3A45">
        <w:rPr>
          <w:rFonts w:asciiTheme="majorHAnsi" w:hAnsiTheme="majorHAnsi" w:cstheme="majorHAnsi"/>
        </w:rPr>
        <w:t>listed</w:t>
      </w:r>
      <w:proofErr w:type="gramEnd"/>
    </w:p>
    <w:p w14:paraId="4DA164EC" w14:textId="77777777" w:rsidR="00683287" w:rsidRPr="00EE3A45" w:rsidRDefault="00683287" w:rsidP="00683287">
      <w:pPr>
        <w:spacing w:line="240" w:lineRule="auto"/>
        <w:rPr>
          <w:rFonts w:asciiTheme="majorHAnsi" w:hAnsiTheme="majorHAnsi" w:cstheme="majorHAnsi"/>
        </w:rPr>
      </w:pPr>
    </w:p>
    <w:p w14:paraId="32E0EF24" w14:textId="77777777" w:rsidR="009853F1" w:rsidRDefault="009853F1" w:rsidP="009853F1">
      <w:pPr>
        <w:pStyle w:val="Heading2"/>
        <w:ind w:left="2" w:hanging="4"/>
        <w:rPr>
          <w:rFonts w:asciiTheme="majorHAnsi" w:hAnsiTheme="majorHAnsi" w:cstheme="majorHAnsi"/>
        </w:rPr>
      </w:pPr>
      <w:r w:rsidRPr="009853F1">
        <w:rPr>
          <w:rFonts w:asciiTheme="majorHAnsi" w:hAnsiTheme="majorHAnsi" w:cstheme="majorHAnsi"/>
        </w:rPr>
        <w:t>Assessment Task 4: Knowledge Questions</w:t>
      </w:r>
    </w:p>
    <w:p w14:paraId="712CB2F9" w14:textId="575A70B1" w:rsidR="009853F1" w:rsidRDefault="009853F1" w:rsidP="009853F1">
      <w:pPr>
        <w:pStyle w:val="Heading3"/>
        <w:ind w:left="1" w:hanging="3"/>
        <w:rPr>
          <w:rFonts w:cstheme="majorHAnsi"/>
          <w:color w:val="FF0000"/>
        </w:rPr>
      </w:pPr>
      <w:r w:rsidRPr="00B13EFB">
        <w:rPr>
          <w:rFonts w:cstheme="majorHAnsi"/>
          <w:color w:val="FF0000"/>
        </w:rPr>
        <w:t>Assessor Instructions – ADD Assessor instructions here</w:t>
      </w:r>
      <w:r>
        <w:rPr>
          <w:rFonts w:cstheme="majorHAnsi"/>
          <w:color w:val="FF0000"/>
        </w:rPr>
        <w:t xml:space="preserve"> (model answers below)</w:t>
      </w:r>
    </w:p>
    <w:p w14:paraId="45D078BE" w14:textId="77777777" w:rsidR="009853F1" w:rsidRPr="009853F1" w:rsidRDefault="009853F1" w:rsidP="009853F1"/>
    <w:p w14:paraId="7A431416" w14:textId="77777777" w:rsidR="009853F1" w:rsidRPr="00AB7A6D" w:rsidRDefault="009853F1" w:rsidP="009853F1">
      <w:pPr>
        <w:pStyle w:val="ListParagraph"/>
        <w:numPr>
          <w:ilvl w:val="0"/>
          <w:numId w:val="9"/>
        </w:numPr>
        <w:spacing w:after="0" w:line="240" w:lineRule="auto"/>
        <w:contextualSpacing w:val="0"/>
        <w:rPr>
          <w:rFonts w:asciiTheme="majorHAnsi" w:eastAsia="Times New Roman" w:hAnsiTheme="majorHAnsi" w:cstheme="majorHAnsi"/>
          <w:b/>
          <w:bCs/>
          <w:sz w:val="28"/>
          <w:szCs w:val="28"/>
          <w:lang w:eastAsia="en-AU"/>
        </w:rPr>
      </w:pPr>
      <w:r w:rsidRPr="00AB7A6D">
        <w:rPr>
          <w:rFonts w:asciiTheme="majorHAnsi" w:eastAsia="Times New Roman" w:hAnsiTheme="majorHAnsi" w:cstheme="majorHAnsi"/>
          <w:b/>
          <w:bCs/>
          <w:sz w:val="28"/>
          <w:szCs w:val="28"/>
          <w:lang w:eastAsia="en-AU"/>
        </w:rPr>
        <w:t>How can you assess the readability of a document?</w:t>
      </w:r>
    </w:p>
    <w:p w14:paraId="7A66924A" w14:textId="77777777" w:rsidR="009853F1" w:rsidRPr="00306FB9"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r w:rsidRPr="00306FB9">
        <w:rPr>
          <w:rFonts w:asciiTheme="majorHAnsi" w:eastAsia="Ebrima" w:hAnsiTheme="majorHAnsi" w:cstheme="majorHAnsi"/>
        </w:rPr>
        <w:t xml:space="preserve">Readability is crucial for ensuring that the intended audience can easily understand the document. I assess readability by checking the document's language complexity, sentence length, and use of jargon or technical terms. Tools like the Flesch Reading Ease or the Flesch-Kincaid Grade Level in Microsoft Word are helpful. I also consider the intended audience; for example, a document for technical experts can be more complex than one meant for the </w:t>
      </w:r>
      <w:proofErr w:type="gramStart"/>
      <w:r w:rsidRPr="00306FB9">
        <w:rPr>
          <w:rFonts w:asciiTheme="majorHAnsi" w:eastAsia="Ebrima" w:hAnsiTheme="majorHAnsi" w:cstheme="majorHAnsi"/>
        </w:rPr>
        <w:t>general public</w:t>
      </w:r>
      <w:proofErr w:type="gramEnd"/>
      <w:r w:rsidRPr="00306FB9">
        <w:rPr>
          <w:rFonts w:asciiTheme="majorHAnsi" w:eastAsia="Ebrima" w:hAnsiTheme="majorHAnsi" w:cstheme="majorHAnsi"/>
        </w:rPr>
        <w:t>.</w:t>
      </w:r>
    </w:p>
    <w:p w14:paraId="4C071C4A" w14:textId="77777777" w:rsidR="009853F1" w:rsidRPr="00306FB9"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p>
    <w:p w14:paraId="47D52304" w14:textId="77777777" w:rsidR="009853F1" w:rsidRPr="00AB7A6D" w:rsidRDefault="009853F1" w:rsidP="009853F1">
      <w:pPr>
        <w:pStyle w:val="ListParagraph"/>
        <w:numPr>
          <w:ilvl w:val="0"/>
          <w:numId w:val="9"/>
        </w:numPr>
        <w:spacing w:after="0" w:line="240" w:lineRule="auto"/>
        <w:contextualSpacing w:val="0"/>
        <w:rPr>
          <w:rFonts w:asciiTheme="majorHAnsi" w:eastAsia="Times New Roman" w:hAnsiTheme="majorHAnsi" w:cstheme="majorHAnsi"/>
          <w:b/>
          <w:bCs/>
          <w:sz w:val="28"/>
          <w:szCs w:val="28"/>
          <w:lang w:eastAsia="en-AU"/>
        </w:rPr>
      </w:pPr>
      <w:r w:rsidRPr="00AB7A6D">
        <w:rPr>
          <w:rFonts w:asciiTheme="majorHAnsi" w:eastAsia="Times New Roman" w:hAnsiTheme="majorHAnsi" w:cstheme="majorHAnsi"/>
          <w:b/>
          <w:bCs/>
          <w:sz w:val="28"/>
          <w:szCs w:val="28"/>
          <w:lang w:eastAsia="en-AU"/>
        </w:rPr>
        <w:t>What tools or processes can be used to check spelling in a business document?</w:t>
      </w:r>
    </w:p>
    <w:p w14:paraId="56AD2C04" w14:textId="77777777" w:rsidR="009853F1"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r w:rsidRPr="00CD2148">
        <w:rPr>
          <w:rFonts w:asciiTheme="majorHAnsi" w:eastAsia="Ebrima" w:hAnsiTheme="majorHAnsi" w:cstheme="majorHAnsi" w:hint="eastAsia"/>
        </w:rPr>
        <w:t>For spelling checks, I rely on built-in spell checkers in word processing software like Microsoft Word or Google Docs. Additionally, tools like Grammarly can be useful for a more comprehensive check, as they also highlight contextual spelling errors. It's also a good practice to proofread manually or have a colleague review the document for any missed errors.</w:t>
      </w:r>
    </w:p>
    <w:p w14:paraId="4C7E6DF1" w14:textId="77777777" w:rsidR="009853F1" w:rsidRPr="00CD2148"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p>
    <w:p w14:paraId="294CA43F" w14:textId="77777777" w:rsidR="009853F1" w:rsidRPr="00AB7A6D" w:rsidRDefault="009853F1" w:rsidP="009853F1">
      <w:pPr>
        <w:pStyle w:val="ListParagraph"/>
        <w:numPr>
          <w:ilvl w:val="0"/>
          <w:numId w:val="9"/>
        </w:numPr>
        <w:spacing w:after="0" w:line="240" w:lineRule="auto"/>
        <w:contextualSpacing w:val="0"/>
        <w:rPr>
          <w:rFonts w:asciiTheme="majorHAnsi" w:eastAsia="Times New Roman" w:hAnsiTheme="majorHAnsi" w:cstheme="majorHAnsi"/>
          <w:b/>
          <w:bCs/>
          <w:sz w:val="28"/>
          <w:szCs w:val="28"/>
          <w:lang w:eastAsia="en-AU"/>
        </w:rPr>
      </w:pPr>
      <w:r w:rsidRPr="00AB7A6D">
        <w:rPr>
          <w:rFonts w:asciiTheme="majorHAnsi" w:eastAsia="Times New Roman" w:hAnsiTheme="majorHAnsi" w:cstheme="majorHAnsi"/>
          <w:b/>
          <w:bCs/>
          <w:sz w:val="28"/>
          <w:szCs w:val="28"/>
          <w:lang w:eastAsia="en-AU"/>
        </w:rPr>
        <w:t>Why is punctuation important in written communication?</w:t>
      </w:r>
    </w:p>
    <w:p w14:paraId="7C45DBBA" w14:textId="77777777" w:rsidR="009853F1" w:rsidRPr="00AB7A6D"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r w:rsidRPr="00AB7A6D">
        <w:rPr>
          <w:rFonts w:asciiTheme="majorHAnsi" w:eastAsia="Ebrima" w:hAnsiTheme="majorHAnsi" w:cstheme="majorHAnsi"/>
        </w:rPr>
        <w:t>Punctuation is vital because it helps convey the intended meaning and tone of the text. It provides clarity, helps separate ideas, and organizes the flow of sentences. Incorrect punctuation can lead to misunderstandings or misinterpretations of the content. For instance, a misplaced comma can change the entire meaning of a sentence.</w:t>
      </w:r>
    </w:p>
    <w:p w14:paraId="1F0B5C6B" w14:textId="77777777" w:rsidR="009853F1" w:rsidRPr="00EE3A45" w:rsidRDefault="009853F1" w:rsidP="009853F1">
      <w:pPr>
        <w:spacing w:line="240" w:lineRule="auto"/>
        <w:rPr>
          <w:rFonts w:asciiTheme="majorHAnsi" w:eastAsia="Times New Roman" w:hAnsiTheme="majorHAnsi" w:cstheme="majorHAnsi"/>
          <w:sz w:val="32"/>
          <w:szCs w:val="32"/>
          <w:lang w:eastAsia="en-AU"/>
        </w:rPr>
      </w:pPr>
    </w:p>
    <w:p w14:paraId="11E53370" w14:textId="77777777" w:rsidR="009853F1" w:rsidRPr="00AB7A6D" w:rsidRDefault="009853F1" w:rsidP="009853F1">
      <w:pPr>
        <w:pStyle w:val="ListParagraph"/>
        <w:numPr>
          <w:ilvl w:val="0"/>
          <w:numId w:val="9"/>
        </w:numPr>
        <w:spacing w:after="0" w:line="240" w:lineRule="auto"/>
        <w:contextualSpacing w:val="0"/>
        <w:rPr>
          <w:rFonts w:asciiTheme="majorHAnsi" w:eastAsia="Times New Roman" w:hAnsiTheme="majorHAnsi" w:cstheme="majorHAnsi"/>
          <w:b/>
          <w:bCs/>
          <w:sz w:val="28"/>
          <w:szCs w:val="28"/>
          <w:lang w:eastAsia="en-AU"/>
        </w:rPr>
      </w:pPr>
      <w:r w:rsidRPr="00AB7A6D">
        <w:rPr>
          <w:rFonts w:asciiTheme="majorHAnsi" w:eastAsia="Times New Roman" w:hAnsiTheme="majorHAnsi" w:cstheme="majorHAnsi"/>
          <w:b/>
          <w:bCs/>
          <w:sz w:val="28"/>
          <w:szCs w:val="28"/>
          <w:lang w:eastAsia="en-AU"/>
        </w:rPr>
        <w:t>How do you determine if a document is suitable for its intended audience and purpose?</w:t>
      </w:r>
    </w:p>
    <w:p w14:paraId="20F31CDE" w14:textId="77777777" w:rsidR="009853F1" w:rsidRPr="00AB7A6D"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r w:rsidRPr="00AB7A6D">
        <w:rPr>
          <w:rFonts w:asciiTheme="majorHAnsi" w:eastAsia="Ebrima" w:hAnsiTheme="majorHAnsi" w:cstheme="majorHAnsi"/>
        </w:rPr>
        <w:t>To ensure a document is suitable for its intended audience and purpose, I first consider who the audience is and what they need or expect from the document. The language, tone, and complexity should match the audience's level of understanding. The purpose of the document guides its structure and content; for instance, an informative document will be different from a persuasive one.</w:t>
      </w:r>
    </w:p>
    <w:p w14:paraId="29A72793" w14:textId="77777777" w:rsidR="009853F1" w:rsidRDefault="009853F1" w:rsidP="009853F1">
      <w:pPr>
        <w:spacing w:line="240" w:lineRule="auto"/>
        <w:ind w:left="720"/>
        <w:rPr>
          <w:rFonts w:asciiTheme="majorHAnsi" w:eastAsia="Times New Roman" w:hAnsiTheme="majorHAnsi" w:cstheme="majorHAnsi"/>
          <w:sz w:val="32"/>
          <w:szCs w:val="32"/>
          <w:lang w:eastAsia="en-AU"/>
        </w:rPr>
      </w:pPr>
    </w:p>
    <w:p w14:paraId="0CA5EB5A" w14:textId="77777777" w:rsidR="009853F1" w:rsidRPr="00AB7A6D" w:rsidRDefault="009853F1" w:rsidP="009853F1">
      <w:pPr>
        <w:pStyle w:val="ListParagraph"/>
        <w:numPr>
          <w:ilvl w:val="0"/>
          <w:numId w:val="9"/>
        </w:numPr>
        <w:spacing w:after="0" w:line="240" w:lineRule="auto"/>
        <w:contextualSpacing w:val="0"/>
        <w:rPr>
          <w:rFonts w:asciiTheme="majorHAnsi" w:eastAsia="Times New Roman" w:hAnsiTheme="majorHAnsi" w:cstheme="majorHAnsi"/>
          <w:b/>
          <w:bCs/>
          <w:sz w:val="28"/>
          <w:szCs w:val="28"/>
          <w:lang w:eastAsia="en-AU"/>
        </w:rPr>
      </w:pPr>
      <w:r w:rsidRPr="00AB7A6D">
        <w:rPr>
          <w:rFonts w:asciiTheme="majorHAnsi" w:eastAsia="Times New Roman" w:hAnsiTheme="majorHAnsi" w:cstheme="majorHAnsi"/>
          <w:b/>
          <w:bCs/>
          <w:sz w:val="28"/>
          <w:szCs w:val="28"/>
          <w:lang w:eastAsia="en-AU"/>
        </w:rPr>
        <w:t>What are some common organizational policies regarding written</w:t>
      </w:r>
      <w:r w:rsidRPr="00EE3A45">
        <w:rPr>
          <w:rFonts w:asciiTheme="majorHAnsi" w:eastAsia="Times New Roman" w:hAnsiTheme="majorHAnsi" w:cstheme="majorHAnsi"/>
          <w:sz w:val="32"/>
          <w:szCs w:val="32"/>
          <w:lang w:eastAsia="en-AU"/>
        </w:rPr>
        <w:t xml:space="preserve"> </w:t>
      </w:r>
      <w:r w:rsidRPr="00AB7A6D">
        <w:rPr>
          <w:rFonts w:asciiTheme="majorHAnsi" w:eastAsia="Times New Roman" w:hAnsiTheme="majorHAnsi" w:cstheme="majorHAnsi"/>
          <w:b/>
          <w:bCs/>
          <w:sz w:val="28"/>
          <w:szCs w:val="28"/>
          <w:lang w:eastAsia="en-AU"/>
        </w:rPr>
        <w:t>communication?</w:t>
      </w:r>
    </w:p>
    <w:p w14:paraId="544290F8" w14:textId="77777777" w:rsidR="009853F1" w:rsidRPr="00AB7A6D"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r w:rsidRPr="00AB7A6D">
        <w:rPr>
          <w:rFonts w:asciiTheme="majorHAnsi" w:eastAsia="Ebrima" w:hAnsiTheme="majorHAnsi" w:cstheme="majorHAnsi"/>
        </w:rPr>
        <w:t>In our organization, policies regarding written communication include maintaining a professional tone, ensuring confidentiality, and adhering to branding guidelines. There are also guidelines on the approval process for external communications and the use of inclusive language to ensure non-discrimination.</w:t>
      </w:r>
    </w:p>
    <w:p w14:paraId="18C0598E" w14:textId="77777777" w:rsidR="009853F1" w:rsidRDefault="009853F1" w:rsidP="009853F1">
      <w:pPr>
        <w:spacing w:line="240" w:lineRule="auto"/>
        <w:ind w:left="720"/>
        <w:rPr>
          <w:rFonts w:asciiTheme="majorHAnsi" w:eastAsia="Times New Roman" w:hAnsiTheme="majorHAnsi" w:cstheme="majorHAnsi"/>
          <w:sz w:val="32"/>
          <w:szCs w:val="32"/>
          <w:lang w:eastAsia="en-AU"/>
        </w:rPr>
      </w:pPr>
    </w:p>
    <w:p w14:paraId="26385FCC" w14:textId="77777777" w:rsidR="009853F1" w:rsidRPr="00AB7A6D" w:rsidRDefault="009853F1" w:rsidP="009853F1">
      <w:pPr>
        <w:pStyle w:val="ListParagraph"/>
        <w:numPr>
          <w:ilvl w:val="0"/>
          <w:numId w:val="9"/>
        </w:numPr>
        <w:spacing w:after="0" w:line="240" w:lineRule="auto"/>
        <w:contextualSpacing w:val="0"/>
        <w:rPr>
          <w:rFonts w:asciiTheme="majorHAnsi" w:eastAsia="Times New Roman" w:hAnsiTheme="majorHAnsi" w:cstheme="majorHAnsi"/>
          <w:b/>
          <w:bCs/>
          <w:sz w:val="28"/>
          <w:szCs w:val="28"/>
          <w:lang w:eastAsia="en-AU"/>
        </w:rPr>
      </w:pPr>
      <w:r w:rsidRPr="00AB7A6D">
        <w:rPr>
          <w:rFonts w:asciiTheme="majorHAnsi" w:eastAsia="Times New Roman" w:hAnsiTheme="majorHAnsi" w:cstheme="majorHAnsi"/>
          <w:b/>
          <w:bCs/>
          <w:sz w:val="28"/>
          <w:szCs w:val="28"/>
          <w:lang w:eastAsia="en-AU"/>
        </w:rPr>
        <w:t>What are the key differences between writing an email and a business letter?</w:t>
      </w:r>
    </w:p>
    <w:p w14:paraId="5BBFEC53" w14:textId="77777777" w:rsidR="009853F1" w:rsidRPr="00AB7A6D" w:rsidRDefault="009853F1" w:rsidP="009853F1">
      <w:pPr>
        <w:widowControl w:val="0"/>
        <w:pBdr>
          <w:top w:val="nil"/>
          <w:left w:val="nil"/>
          <w:bottom w:val="nil"/>
          <w:right w:val="nil"/>
          <w:between w:val="nil"/>
        </w:pBdr>
        <w:spacing w:line="240" w:lineRule="auto"/>
        <w:ind w:hanging="2"/>
        <w:rPr>
          <w:rFonts w:asciiTheme="majorHAnsi" w:eastAsia="Ebrima" w:hAnsiTheme="majorHAnsi" w:cstheme="majorHAnsi"/>
        </w:rPr>
      </w:pPr>
      <w:r w:rsidRPr="00AB7A6D">
        <w:rPr>
          <w:rFonts w:asciiTheme="majorHAnsi" w:eastAsia="Ebrima" w:hAnsiTheme="majorHAnsi" w:cstheme="majorHAnsi"/>
        </w:rPr>
        <w:t>Emails are generally more informal, concise, and are used for quicker, more frequent communications. They allow for a more conversational tone and often get straight to the point. Business letters, on the other hand, are more formal and follow a specific format, including a letterhead, formal salutations, and closings. They are typically used for official, often external, communications where formality is crucial.</w:t>
      </w:r>
    </w:p>
    <w:p w14:paraId="077602DC" w14:textId="77777777" w:rsidR="00683287" w:rsidRPr="00EE3A45" w:rsidRDefault="00683287" w:rsidP="00683287">
      <w:pPr>
        <w:spacing w:line="240" w:lineRule="auto"/>
        <w:rPr>
          <w:rFonts w:asciiTheme="majorHAnsi" w:hAnsiTheme="majorHAnsi" w:cstheme="majorHAnsi"/>
        </w:rPr>
      </w:pPr>
    </w:p>
    <w:p w14:paraId="5558549D" w14:textId="77777777" w:rsidR="00683287" w:rsidRPr="00EE3A45" w:rsidRDefault="00683287" w:rsidP="00683287">
      <w:pPr>
        <w:spacing w:line="240" w:lineRule="auto"/>
        <w:rPr>
          <w:rFonts w:asciiTheme="majorHAnsi" w:hAnsiTheme="majorHAnsi" w:cstheme="majorHAnsi"/>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683287" w:rsidRPr="00EE3A45" w14:paraId="014EAE52" w14:textId="77777777" w:rsidTr="003E5091">
        <w:trPr>
          <w:cantSplit/>
          <w:jc w:val="center"/>
        </w:trPr>
        <w:tc>
          <w:tcPr>
            <w:tcW w:w="5000" w:type="pct"/>
            <w:tcBorders>
              <w:top w:val="single" w:sz="4" w:space="0" w:color="auto"/>
              <w:left w:val="single" w:sz="4" w:space="0" w:color="auto"/>
              <w:bottom w:val="single" w:sz="4" w:space="0" w:color="auto"/>
              <w:right w:val="single" w:sz="4" w:space="0" w:color="auto"/>
            </w:tcBorders>
            <w:hideMark/>
          </w:tcPr>
          <w:p w14:paraId="38B2E8B2" w14:textId="77777777" w:rsidR="00683287" w:rsidRPr="00EE3A45" w:rsidRDefault="00683287" w:rsidP="003E5091">
            <w:pPr>
              <w:pStyle w:val="MajorTableText"/>
              <w:ind w:hanging="2"/>
              <w:rPr>
                <w:rFonts w:asciiTheme="majorHAnsi" w:hAnsiTheme="majorHAnsi" w:cstheme="majorHAnsi"/>
                <w:b/>
                <w:sz w:val="22"/>
                <w:szCs w:val="22"/>
              </w:rPr>
            </w:pPr>
            <w:r w:rsidRPr="00EE3A45">
              <w:rPr>
                <w:rFonts w:asciiTheme="majorHAnsi" w:hAnsiTheme="majorHAnsi" w:cstheme="majorHAnsi"/>
                <w:b/>
                <w:sz w:val="22"/>
                <w:szCs w:val="22"/>
              </w:rPr>
              <w:t>Comments:</w:t>
            </w:r>
          </w:p>
          <w:p w14:paraId="4295D074" w14:textId="77777777" w:rsidR="00683287" w:rsidRPr="00EE3A45" w:rsidRDefault="00683287" w:rsidP="003E5091">
            <w:pPr>
              <w:pStyle w:val="MajorTableText"/>
              <w:ind w:hanging="2"/>
              <w:rPr>
                <w:rFonts w:asciiTheme="majorHAnsi" w:hAnsiTheme="majorHAnsi" w:cstheme="majorHAnsi"/>
                <w:b/>
                <w:sz w:val="22"/>
                <w:szCs w:val="22"/>
              </w:rPr>
            </w:pPr>
          </w:p>
          <w:p w14:paraId="086AB92D" w14:textId="77777777" w:rsidR="00683287" w:rsidRPr="00EE3A45" w:rsidRDefault="00683287" w:rsidP="003E5091">
            <w:pPr>
              <w:pStyle w:val="MajorTableText"/>
              <w:ind w:hanging="2"/>
              <w:rPr>
                <w:rFonts w:asciiTheme="majorHAnsi" w:hAnsiTheme="majorHAnsi" w:cstheme="majorHAnsi"/>
                <w:b/>
                <w:sz w:val="22"/>
                <w:szCs w:val="22"/>
              </w:rPr>
            </w:pPr>
          </w:p>
        </w:tc>
      </w:tr>
      <w:tr w:rsidR="00683287" w:rsidRPr="00EE3A45" w14:paraId="7CC3B575" w14:textId="77777777" w:rsidTr="003E5091">
        <w:trPr>
          <w:cantSplit/>
          <w:jc w:val="center"/>
        </w:trPr>
        <w:tc>
          <w:tcPr>
            <w:tcW w:w="5000" w:type="pct"/>
            <w:tcBorders>
              <w:top w:val="single" w:sz="4" w:space="0" w:color="auto"/>
              <w:left w:val="single" w:sz="4" w:space="0" w:color="auto"/>
              <w:bottom w:val="single" w:sz="4" w:space="0" w:color="auto"/>
              <w:right w:val="single" w:sz="4" w:space="0" w:color="auto"/>
            </w:tcBorders>
            <w:hideMark/>
          </w:tcPr>
          <w:p w14:paraId="42823164" w14:textId="77777777" w:rsidR="00683287" w:rsidRPr="00EE3A45" w:rsidRDefault="00683287" w:rsidP="003E5091">
            <w:pPr>
              <w:pStyle w:val="MajorTableText"/>
              <w:ind w:hanging="2"/>
              <w:rPr>
                <w:rFonts w:asciiTheme="majorHAnsi" w:hAnsiTheme="majorHAnsi" w:cstheme="majorHAnsi"/>
                <w:b/>
                <w:sz w:val="22"/>
                <w:szCs w:val="22"/>
              </w:rPr>
            </w:pPr>
            <w:r w:rsidRPr="00EE3A45">
              <w:rPr>
                <w:rFonts w:asciiTheme="majorHAnsi" w:hAnsiTheme="majorHAnsi" w:cstheme="majorHAnsi"/>
                <w:b/>
                <w:sz w:val="22"/>
                <w:szCs w:val="22"/>
              </w:rPr>
              <w:t xml:space="preserve">Competency Awarded Yes  </w:t>
            </w:r>
            <w:r w:rsidRPr="00EE3A45">
              <w:rPr>
                <w:rFonts w:asciiTheme="majorHAnsi" w:hAnsiTheme="majorHAnsi" w:cstheme="majorHAnsi"/>
                <w:b/>
                <w:noProof/>
                <w:sz w:val="22"/>
                <w:szCs w:val="22"/>
              </w:rPr>
              <mc:AlternateContent>
                <mc:Choice Requires="wps">
                  <w:drawing>
                    <wp:inline distT="0" distB="0" distL="0" distR="0" wp14:anchorId="614FC15A" wp14:editId="4BB982F8">
                      <wp:extent cx="276225" cy="504825"/>
                      <wp:effectExtent l="0" t="0" r="28575" b="28575"/>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504825"/>
                              </a:xfrm>
                              <a:prstGeom prst="rect">
                                <a:avLst/>
                              </a:prstGeom>
                              <a:solidFill>
                                <a:srgbClr val="FFFFFF"/>
                              </a:solidFill>
                              <a:ln w="9525">
                                <a:solidFill>
                                  <a:srgbClr val="000000"/>
                                </a:solidFill>
                                <a:miter lim="800000"/>
                                <a:headEnd/>
                                <a:tailEnd/>
                              </a:ln>
                            </wps:spPr>
                            <wps:txbx>
                              <w:txbxContent>
                                <w:p w14:paraId="6D6225D0" w14:textId="77777777" w:rsidR="00683287" w:rsidRDefault="00683287" w:rsidP="00683287">
                                  <w:pPr>
                                    <w:ind w:hanging="2"/>
                                    <w:jc w:val="center"/>
                                  </w:pPr>
                                </w:p>
                              </w:txbxContent>
                            </wps:txbx>
                            <wps:bodyPr rot="0" vert="horz" wrap="square" lIns="91440" tIns="45720" rIns="91440" bIns="45720" anchor="t" anchorCtr="0" upright="1">
                              <a:noAutofit/>
                            </wps:bodyPr>
                          </wps:wsp>
                        </a:graphicData>
                      </a:graphic>
                    </wp:inline>
                  </w:drawing>
                </mc:Choice>
                <mc:Fallback>
                  <w:pict>
                    <v:rect w14:anchorId="614FC15A" id="Rectangle 3" o:spid="_x0000_s1026" style="width:21.7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">
                      <v:textbox>
                        <w:txbxContent>
                          <w:p w14:paraId="6D6225D0" w14:textId="77777777" w:rsidR="00683287" w:rsidRDefault="00683287" w:rsidP="00683287">
                            <w:pPr>
                              <w:ind w:hanging="2"/>
                              <w:jc w:val="center"/>
                            </w:pPr>
                          </w:p>
                        </w:txbxContent>
                      </v:textbox>
                      <w10:anchorlock/>
                    </v:rect>
                  </w:pict>
                </mc:Fallback>
              </mc:AlternateContent>
            </w:r>
            <w:r w:rsidRPr="00EE3A45">
              <w:rPr>
                <w:rFonts w:asciiTheme="majorHAnsi" w:hAnsiTheme="majorHAnsi" w:cstheme="majorHAnsi"/>
                <w:b/>
                <w:sz w:val="22"/>
                <w:szCs w:val="22"/>
              </w:rPr>
              <w:t xml:space="preserve">                                      Further evidence required </w:t>
            </w:r>
            <w:r w:rsidRPr="00EE3A45">
              <w:rPr>
                <w:rFonts w:asciiTheme="majorHAnsi" w:hAnsiTheme="majorHAnsi" w:cstheme="majorHAnsi"/>
                <w:b/>
                <w:noProof/>
                <w:sz w:val="22"/>
                <w:szCs w:val="22"/>
              </w:rPr>
              <mc:AlternateContent>
                <mc:Choice Requires="wps">
                  <w:drawing>
                    <wp:inline distT="0" distB="0" distL="0" distR="0" wp14:anchorId="26E245CD" wp14:editId="519C9DEB">
                      <wp:extent cx="215900" cy="215900"/>
                      <wp:effectExtent l="12700" t="6985" r="9525" b="571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976CA9" id="Rectangle 2"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">
                      <w10:anchorlock/>
                    </v:rect>
                  </w:pict>
                </mc:Fallback>
              </mc:AlternateContent>
            </w:r>
          </w:p>
          <w:p w14:paraId="17ADAC9D" w14:textId="77777777" w:rsidR="00683287" w:rsidRPr="00EE3A45" w:rsidRDefault="00683287" w:rsidP="003E5091">
            <w:pPr>
              <w:pStyle w:val="MajorTableText"/>
              <w:ind w:hanging="2"/>
              <w:rPr>
                <w:rFonts w:asciiTheme="majorHAnsi" w:hAnsiTheme="majorHAnsi" w:cstheme="majorHAnsi"/>
                <w:b/>
                <w:sz w:val="22"/>
                <w:szCs w:val="22"/>
              </w:rPr>
            </w:pPr>
          </w:p>
        </w:tc>
      </w:tr>
      <w:tr w:rsidR="00683287" w:rsidRPr="00EE3A45" w14:paraId="1062C166" w14:textId="77777777" w:rsidTr="003E5091">
        <w:trPr>
          <w:cantSplit/>
          <w:jc w:val="center"/>
        </w:trPr>
        <w:tc>
          <w:tcPr>
            <w:tcW w:w="5000" w:type="pct"/>
            <w:tcBorders>
              <w:top w:val="single" w:sz="4" w:space="0" w:color="auto"/>
              <w:left w:val="single" w:sz="4" w:space="0" w:color="auto"/>
              <w:bottom w:val="single" w:sz="4" w:space="0" w:color="auto"/>
              <w:right w:val="single" w:sz="4" w:space="0" w:color="auto"/>
            </w:tcBorders>
          </w:tcPr>
          <w:p w14:paraId="7B155312" w14:textId="77777777" w:rsidR="00683287" w:rsidRPr="00EE3A45" w:rsidRDefault="00683287" w:rsidP="003E5091">
            <w:pPr>
              <w:pStyle w:val="MajorTableText"/>
              <w:ind w:hanging="2"/>
              <w:rPr>
                <w:rFonts w:asciiTheme="majorHAnsi" w:hAnsiTheme="majorHAnsi" w:cstheme="majorHAnsi"/>
                <w:b/>
                <w:sz w:val="22"/>
                <w:szCs w:val="22"/>
              </w:rPr>
            </w:pPr>
            <w:r w:rsidRPr="00EE3A45">
              <w:rPr>
                <w:rFonts w:asciiTheme="majorHAnsi" w:hAnsiTheme="majorHAnsi" w:cstheme="majorHAnsi"/>
                <w:b/>
                <w:sz w:val="22"/>
                <w:szCs w:val="22"/>
              </w:rPr>
              <w:t xml:space="preserve">Signed Assessor – </w:t>
            </w:r>
          </w:p>
          <w:p w14:paraId="7C20C642" w14:textId="77777777" w:rsidR="00683287" w:rsidRPr="00EE3A45" w:rsidRDefault="00683287" w:rsidP="003E5091">
            <w:pPr>
              <w:pStyle w:val="MajorTableText"/>
              <w:ind w:hanging="2"/>
              <w:rPr>
                <w:rFonts w:asciiTheme="majorHAnsi" w:hAnsiTheme="majorHAnsi" w:cstheme="majorHAnsi"/>
                <w:b/>
                <w:sz w:val="22"/>
                <w:szCs w:val="22"/>
              </w:rPr>
            </w:pPr>
          </w:p>
        </w:tc>
      </w:tr>
    </w:tbl>
    <w:p w14:paraId="37A21D6D" w14:textId="77777777" w:rsidR="00683287" w:rsidRPr="00EE3A45" w:rsidRDefault="00683287" w:rsidP="00683287">
      <w:pPr>
        <w:spacing w:line="276" w:lineRule="auto"/>
        <w:ind w:hanging="2"/>
        <w:rPr>
          <w:rFonts w:asciiTheme="majorHAnsi" w:eastAsia="Ebrima" w:hAnsiTheme="majorHAnsi" w:cstheme="majorHAnsi"/>
          <w:b/>
        </w:rPr>
      </w:pPr>
    </w:p>
    <w:p w14:paraId="2B93CB53" w14:textId="77777777" w:rsidR="008425DF" w:rsidRDefault="008425DF">
      <w:pPr>
        <w:spacing w:after="200" w:line="276" w:lineRule="auto"/>
      </w:pPr>
    </w:p>
    <w:sectPr w:rsidR="008425DF" w:rsidSect="00B13EFB">
      <w:pgSz w:w="11906" w:h="16838"/>
      <w:pgMar w:top="1440" w:right="1440" w:bottom="709"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667D8"/>
    <w:multiLevelType w:val="hybridMultilevel"/>
    <w:tmpl w:val="CBAC1A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AB5C2F"/>
    <w:multiLevelType w:val="multilevel"/>
    <w:tmpl w:val="83FAA5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BB1633"/>
    <w:multiLevelType w:val="hybridMultilevel"/>
    <w:tmpl w:val="CBAC1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F3034D"/>
    <w:multiLevelType w:val="multilevel"/>
    <w:tmpl w:val="82489F8E"/>
    <w:lvl w:ilvl="0">
      <w:start w:val="1"/>
      <w:numFmt w:val="bullet"/>
      <w:lvlText w:val=""/>
      <w:lvlJc w:val="left"/>
      <w:pPr>
        <w:tabs>
          <w:tab w:val="num" w:pos="720"/>
        </w:tabs>
        <w:ind w:left="720" w:hanging="360"/>
      </w:pPr>
      <w:rPr>
        <w:rFonts w:ascii="Wingdings" w:hAnsi="Wingdings" w:cs="Wingdings" w:hint="default"/>
        <w:sz w:val="18"/>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63197EB1"/>
    <w:multiLevelType w:val="multilevel"/>
    <w:tmpl w:val="493855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6F34677"/>
    <w:multiLevelType w:val="multilevel"/>
    <w:tmpl w:val="FF646D4E"/>
    <w:lvl w:ilvl="0">
      <w:start w:val="1"/>
      <w:numFmt w:val="bullet"/>
      <w:lvlText w:val=""/>
      <w:lvlJc w:val="left"/>
      <w:pPr>
        <w:tabs>
          <w:tab w:val="num" w:pos="720"/>
        </w:tabs>
        <w:ind w:left="720" w:hanging="360"/>
      </w:pPr>
      <w:rPr>
        <w:rFonts w:ascii="Wingdings" w:hAnsi="Wingdings" w:cs="Wingdings" w:hint="default"/>
        <w:sz w:val="18"/>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DBE72A7"/>
    <w:multiLevelType w:val="multilevel"/>
    <w:tmpl w:val="A016F7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F226E5"/>
    <w:multiLevelType w:val="multilevel"/>
    <w:tmpl w:val="D592D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B52BCD"/>
    <w:multiLevelType w:val="multilevel"/>
    <w:tmpl w:val="121062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533498078">
    <w:abstractNumId w:val="3"/>
  </w:num>
  <w:num w:numId="2" w16cid:durableId="2115244230">
    <w:abstractNumId w:val="5"/>
  </w:num>
  <w:num w:numId="3" w16cid:durableId="1482692903">
    <w:abstractNumId w:val="1"/>
  </w:num>
  <w:num w:numId="4" w16cid:durableId="32002077">
    <w:abstractNumId w:val="7"/>
  </w:num>
  <w:num w:numId="5" w16cid:durableId="410202019">
    <w:abstractNumId w:val="8"/>
  </w:num>
  <w:num w:numId="6" w16cid:durableId="1878547453">
    <w:abstractNumId w:val="4"/>
  </w:num>
  <w:num w:numId="7" w16cid:durableId="300810608">
    <w:abstractNumId w:val="6"/>
  </w:num>
  <w:num w:numId="8" w16cid:durableId="856502824">
    <w:abstractNumId w:val="2"/>
  </w:num>
  <w:num w:numId="9" w16cid:durableId="35581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DF"/>
    <w:rsid w:val="000D528A"/>
    <w:rsid w:val="00121E45"/>
    <w:rsid w:val="00147C0A"/>
    <w:rsid w:val="002D4B7C"/>
    <w:rsid w:val="00683287"/>
    <w:rsid w:val="00826321"/>
    <w:rsid w:val="008425DF"/>
    <w:rsid w:val="00856BE3"/>
    <w:rsid w:val="009853F1"/>
    <w:rsid w:val="009E1E61"/>
    <w:rsid w:val="00B13EFB"/>
    <w:rsid w:val="00BA7F17"/>
    <w:rsid w:val="00BB16CB"/>
    <w:rsid w:val="00EF46D6"/>
    <w:rsid w:val="00F26FD8"/>
    <w:rsid w:val="00FA0FC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EDCF"/>
  <w15:docId w15:val="{CC253057-5F13-4B41-AB91-A0ACF69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1E"/>
    <w:pPr>
      <w:spacing w:after="160" w:line="252" w:lineRule="auto"/>
    </w:pPr>
    <w:rPr>
      <w:sz w:val="24"/>
    </w:rPr>
  </w:style>
  <w:style w:type="paragraph" w:styleId="Heading1">
    <w:name w:val="heading 1"/>
    <w:basedOn w:val="Normal"/>
    <w:next w:val="Normal"/>
    <w:link w:val="Heading1Char"/>
    <w:uiPriority w:val="9"/>
    <w:qFormat/>
    <w:rsid w:val="00683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393B"/>
    <w:pPr>
      <w:spacing w:beforeAutospacing="1"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68328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832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6393B"/>
    <w:rPr>
      <w:rFonts w:ascii="Times New Roman" w:eastAsia="Times New Roman" w:hAnsi="Times New Roman" w:cs="Times New Roman"/>
      <w:b/>
      <w:bCs/>
      <w:sz w:val="36"/>
      <w:szCs w:val="36"/>
      <w:lang w:eastAsia="en-AU"/>
    </w:rPr>
  </w:style>
  <w:style w:type="character" w:customStyle="1" w:styleId="ListLabel1">
    <w:name w:val="ListLabel 1"/>
    <w:qFormat/>
    <w:rPr>
      <w:rFonts w:ascii="Verdana" w:hAnsi="Verdana"/>
      <w:sz w:val="18"/>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Verdana" w:hAnsi="Verdana"/>
      <w:sz w:val="18"/>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Verdana" w:hAnsi="Verdana" w:cs="Wingdings"/>
      <w:sz w:val="18"/>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ascii="Verdana" w:hAnsi="Verdana" w:cs="Wingdings"/>
      <w:sz w:val="18"/>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E6393B"/>
    <w:pPr>
      <w:ind w:left="720"/>
      <w:contextualSpacing/>
    </w:pPr>
  </w:style>
  <w:style w:type="table" w:styleId="TableGrid">
    <w:name w:val="Table Grid"/>
    <w:basedOn w:val="TableNormal"/>
    <w:uiPriority w:val="59"/>
    <w:rsid w:val="008F771E"/>
    <w:pPr>
      <w:spacing w:before="120" w:after="120"/>
      <w:ind w:right="57"/>
      <w:jc w:val="both"/>
    </w:pPr>
    <w:rPr>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6832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328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83287"/>
    <w:rPr>
      <w:rFonts w:asciiTheme="majorHAnsi" w:eastAsiaTheme="majorEastAsia" w:hAnsiTheme="majorHAnsi" w:cstheme="majorBidi"/>
      <w:i/>
      <w:iCs/>
      <w:color w:val="2F5496" w:themeColor="accent1" w:themeShade="BF"/>
      <w:sz w:val="24"/>
    </w:rPr>
  </w:style>
  <w:style w:type="paragraph" w:customStyle="1" w:styleId="MajorTableText">
    <w:name w:val="Major Table Text"/>
    <w:basedOn w:val="Normal"/>
    <w:rsid w:val="00683287"/>
    <w:pPr>
      <w:spacing w:before="60" w:after="60" w:line="240" w:lineRule="auto"/>
    </w:pPr>
    <w:rPr>
      <w:rFonts w:ascii="Palatino" w:eastAsia="Times New Roman" w:hAnsi="Palatino"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Tonkin</dc:creator>
  <dc:description/>
  <cp:lastModifiedBy>Simon Krieg</cp:lastModifiedBy>
  <cp:revision>2</cp:revision>
  <dcterms:created xsi:type="dcterms:W3CDTF">2023-12-15T00:58:00Z</dcterms:created>
  <dcterms:modified xsi:type="dcterms:W3CDTF">2023-12-15T00:58:00Z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